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267EC" w14:textId="08B657BC" w:rsidR="00495197" w:rsidRPr="00457298" w:rsidRDefault="00F52083" w:rsidP="0077744C">
      <w:pPr>
        <w:overflowPunct w:val="0"/>
        <w:topLinePunct/>
        <w:adjustRightInd w:val="0"/>
        <w:spacing w:line="300" w:lineRule="exact"/>
        <w:jc w:val="right"/>
        <w:rPr>
          <w:rFonts w:ascii="Times New Roman" w:eastAsia="標楷體" w:hAnsi="Times New Roman" w:cs="Times New Roman"/>
          <w:b/>
          <w:spacing w:val="20"/>
          <w:sz w:val="26"/>
          <w:szCs w:val="26"/>
        </w:rPr>
      </w:pPr>
      <w:r w:rsidRPr="00457298">
        <w:rPr>
          <w:rFonts w:ascii="Times New Roman" w:eastAsia="標楷體" w:hAnsi="Times New Roman" w:cs="Times New Roman"/>
          <w:b/>
          <w:spacing w:val="20"/>
          <w:sz w:val="26"/>
          <w:szCs w:val="26"/>
          <w:lang w:eastAsia="zh-CN"/>
        </w:rPr>
        <w:t>附件</w:t>
      </w:r>
      <w:r w:rsidRPr="00457298">
        <w:rPr>
          <w:rFonts w:ascii="Times New Roman" w:eastAsia="標楷體" w:hAnsi="Times New Roman" w:cs="Times New Roman"/>
          <w:b/>
          <w:spacing w:val="20"/>
          <w:sz w:val="26"/>
          <w:szCs w:val="26"/>
          <w:lang w:eastAsia="zh-CN"/>
        </w:rPr>
        <w:t>1</w:t>
      </w:r>
    </w:p>
    <w:p w14:paraId="784120F7" w14:textId="20D29586" w:rsidR="0018679F" w:rsidRPr="00457298" w:rsidRDefault="00F52083" w:rsidP="0077744C">
      <w:pPr>
        <w:overflowPunct w:val="0"/>
        <w:topLinePunct/>
        <w:adjustRightInd w:val="0"/>
        <w:spacing w:line="360" w:lineRule="auto"/>
        <w:jc w:val="center"/>
        <w:rPr>
          <w:rFonts w:ascii="Times New Roman" w:eastAsia="標楷體" w:hAnsi="Times New Roman" w:cs="Times New Roman"/>
          <w:b/>
          <w:color w:val="000000" w:themeColor="text1"/>
          <w:spacing w:val="20"/>
          <w:sz w:val="26"/>
          <w:szCs w:val="26"/>
          <w:lang w:eastAsia="zh-HK"/>
        </w:rPr>
      </w:pPr>
      <w:r w:rsidRPr="00457298">
        <w:rPr>
          <w:rFonts w:ascii="Times New Roman" w:eastAsia="標楷體" w:hAnsi="Times New Roman" w:cs="Times New Roman"/>
          <w:b/>
          <w:color w:val="000000" w:themeColor="text1"/>
          <w:spacing w:val="20"/>
          <w:sz w:val="26"/>
          <w:szCs w:val="26"/>
          <w:lang w:eastAsia="zh-CN"/>
        </w:rPr>
        <w:t>回复表格</w:t>
      </w:r>
      <w:r w:rsidRPr="00457298">
        <w:rPr>
          <w:rFonts w:ascii="Times New Roman" w:eastAsia="標楷體" w:hAnsi="Times New Roman" w:cs="Times New Roman"/>
          <w:b/>
          <w:color w:val="000000" w:themeColor="text1"/>
          <w:spacing w:val="20"/>
          <w:sz w:val="26"/>
          <w:szCs w:val="26"/>
          <w:lang w:eastAsia="zh-CN"/>
        </w:rPr>
        <w:t>—</w:t>
      </w:r>
    </w:p>
    <w:p w14:paraId="759AA222" w14:textId="40984070" w:rsidR="00495197" w:rsidRPr="00457298" w:rsidRDefault="00F52083" w:rsidP="0077744C">
      <w:pPr>
        <w:overflowPunct w:val="0"/>
        <w:topLinePunct/>
        <w:adjustRightInd w:val="0"/>
        <w:spacing w:line="360" w:lineRule="auto"/>
        <w:jc w:val="center"/>
        <w:rPr>
          <w:rFonts w:ascii="Times New Roman" w:eastAsia="標楷體" w:hAnsi="Times New Roman" w:cs="Times New Roman"/>
          <w:b/>
          <w:spacing w:val="20"/>
          <w:sz w:val="26"/>
          <w:szCs w:val="26"/>
        </w:rPr>
      </w:pPr>
      <w:r w:rsidRPr="00457298">
        <w:rPr>
          <w:rFonts w:ascii="Times New Roman" w:eastAsia="標楷體" w:hAnsi="Times New Roman" w:cs="Times New Roman"/>
          <w:b/>
          <w:color w:val="000000" w:themeColor="text1"/>
          <w:spacing w:val="20"/>
          <w:sz w:val="26"/>
          <w:szCs w:val="26"/>
          <w:lang w:eastAsia="zh-CN"/>
        </w:rPr>
        <w:t>发展南丫石矿场地区意向书</w:t>
      </w:r>
    </w:p>
    <w:p w14:paraId="484ADCAD" w14:textId="77777777" w:rsidR="00495197" w:rsidRPr="00457298" w:rsidRDefault="00495197" w:rsidP="0077744C">
      <w:pPr>
        <w:overflowPunct w:val="0"/>
        <w:topLinePunct/>
        <w:adjustRightInd w:val="0"/>
        <w:jc w:val="center"/>
        <w:rPr>
          <w:rFonts w:ascii="Times New Roman" w:eastAsia="標楷體" w:hAnsi="Times New Roman" w:cs="Times New Roman"/>
          <w:b/>
          <w:spacing w:val="20"/>
          <w:sz w:val="26"/>
          <w:szCs w:val="26"/>
        </w:rPr>
      </w:pPr>
    </w:p>
    <w:p w14:paraId="02D6926A" w14:textId="0622D28A" w:rsidR="00F67605" w:rsidRPr="00457298" w:rsidRDefault="00F52083" w:rsidP="0077744C">
      <w:pPr>
        <w:widowControl/>
        <w:overflowPunct w:val="0"/>
        <w:topLinePunct/>
        <w:jc w:val="both"/>
        <w:rPr>
          <w:rFonts w:ascii="Times New Roman" w:eastAsia="標楷體" w:hAnsi="Times New Roman" w:cs="Times New Roman"/>
          <w:color w:val="000000" w:themeColor="text1"/>
          <w:spacing w:val="20"/>
          <w:sz w:val="26"/>
          <w:szCs w:val="26"/>
          <w:lang w:eastAsia="zh-CN"/>
        </w:rPr>
      </w:pPr>
      <w:r w:rsidRPr="00457298">
        <w:rPr>
          <w:rFonts w:ascii="Times New Roman" w:eastAsia="標楷體" w:hAnsi="Times New Roman" w:cs="Times New Roman"/>
          <w:color w:val="000000" w:themeColor="text1"/>
          <w:spacing w:val="20"/>
          <w:sz w:val="26"/>
          <w:szCs w:val="26"/>
          <w:lang w:val="en-GB" w:eastAsia="zh-CN"/>
        </w:rPr>
        <w:t>请于</w:t>
      </w:r>
      <w:r w:rsidRPr="00457298">
        <w:rPr>
          <w:rFonts w:ascii="Times New Roman" w:eastAsia="標楷體" w:hAnsi="Times New Roman" w:cs="Times New Roman"/>
          <w:color w:val="000000" w:themeColor="text1"/>
          <w:spacing w:val="20"/>
          <w:sz w:val="26"/>
          <w:szCs w:val="26"/>
          <w:lang w:val="en-GB" w:eastAsia="zh-CN"/>
        </w:rPr>
        <w:t>2025</w:t>
      </w:r>
      <w:r w:rsidRPr="00457298">
        <w:rPr>
          <w:rFonts w:ascii="Times New Roman" w:eastAsia="標楷體" w:hAnsi="Times New Roman" w:cs="Times New Roman"/>
          <w:color w:val="000000" w:themeColor="text1"/>
          <w:spacing w:val="20"/>
          <w:sz w:val="26"/>
          <w:szCs w:val="26"/>
          <w:lang w:val="en-GB" w:eastAsia="zh-CN"/>
        </w:rPr>
        <w:t>年</w:t>
      </w:r>
      <w:r w:rsidRPr="00457298">
        <w:rPr>
          <w:rFonts w:ascii="Times New Roman" w:eastAsia="標楷體" w:hAnsi="Times New Roman" w:cs="Times New Roman"/>
          <w:color w:val="000000" w:themeColor="text1"/>
          <w:spacing w:val="20"/>
          <w:sz w:val="26"/>
          <w:szCs w:val="26"/>
          <w:lang w:val="en-GB" w:eastAsia="zh-CN"/>
        </w:rPr>
        <w:t>7</w:t>
      </w:r>
      <w:r w:rsidRPr="00457298">
        <w:rPr>
          <w:rFonts w:ascii="Times New Roman" w:eastAsia="標楷體" w:hAnsi="Times New Roman" w:cs="Times New Roman"/>
          <w:color w:val="000000" w:themeColor="text1"/>
          <w:spacing w:val="20"/>
          <w:sz w:val="26"/>
          <w:szCs w:val="26"/>
          <w:lang w:val="en-GB" w:eastAsia="zh-CN"/>
        </w:rPr>
        <w:t>月</w:t>
      </w:r>
      <w:r w:rsidRPr="00457298">
        <w:rPr>
          <w:rFonts w:ascii="Times New Roman" w:eastAsia="標楷體" w:hAnsi="Times New Roman" w:cs="Times New Roman"/>
          <w:color w:val="000000" w:themeColor="text1"/>
          <w:spacing w:val="20"/>
          <w:sz w:val="26"/>
          <w:szCs w:val="26"/>
          <w:lang w:val="en-GB" w:eastAsia="zh-CN"/>
        </w:rPr>
        <w:t>2</w:t>
      </w:r>
      <w:r w:rsidRPr="00457298">
        <w:rPr>
          <w:rFonts w:ascii="Times New Roman" w:eastAsia="標楷體" w:hAnsi="Times New Roman" w:cs="Times New Roman"/>
          <w:color w:val="000000" w:themeColor="text1"/>
          <w:spacing w:val="20"/>
          <w:sz w:val="26"/>
          <w:szCs w:val="26"/>
          <w:lang w:val="en-GB" w:eastAsia="zh-CN"/>
        </w:rPr>
        <w:t>日（星期三）中午</w:t>
      </w:r>
      <w:r w:rsidRPr="00457298">
        <w:rPr>
          <w:rFonts w:ascii="Times New Roman" w:eastAsia="標楷體" w:hAnsi="Times New Roman" w:cs="Times New Roman"/>
          <w:color w:val="000000" w:themeColor="text1"/>
          <w:spacing w:val="20"/>
          <w:sz w:val="26"/>
          <w:szCs w:val="26"/>
          <w:lang w:val="en-GB" w:eastAsia="zh-CN"/>
        </w:rPr>
        <w:t>12:00</w:t>
      </w:r>
      <w:r w:rsidRPr="00457298">
        <w:rPr>
          <w:rFonts w:ascii="Times New Roman" w:eastAsia="標楷體" w:hAnsi="Times New Roman" w:cs="Times New Roman"/>
          <w:color w:val="000000" w:themeColor="text1"/>
          <w:spacing w:val="20"/>
          <w:sz w:val="26"/>
          <w:szCs w:val="26"/>
          <w:lang w:val="en-GB" w:eastAsia="zh-CN"/>
        </w:rPr>
        <w:t>或之前填妥回复表格，</w:t>
      </w:r>
      <w:r w:rsidRPr="00457298">
        <w:rPr>
          <w:rFonts w:ascii="Times New Roman" w:eastAsia="標楷體" w:hAnsi="Times New Roman" w:cs="Times New Roman"/>
          <w:color w:val="000000" w:themeColor="text1"/>
          <w:spacing w:val="20"/>
          <w:sz w:val="26"/>
          <w:szCs w:val="26"/>
          <w:u w:val="single"/>
          <w:lang w:val="en-GB" w:eastAsia="zh-CN"/>
        </w:rPr>
        <w:t>一式两份</w:t>
      </w:r>
      <w:r w:rsidRPr="00457298">
        <w:rPr>
          <w:rFonts w:ascii="Times New Roman" w:eastAsia="標楷體" w:hAnsi="Times New Roman" w:cs="Times New Roman"/>
          <w:color w:val="000000" w:themeColor="text1"/>
          <w:spacing w:val="20"/>
          <w:sz w:val="26"/>
          <w:szCs w:val="26"/>
          <w:lang w:val="en-GB" w:eastAsia="zh-CN"/>
        </w:rPr>
        <w:t>，送往位于香港</w:t>
      </w:r>
      <w:r w:rsidRPr="00457298">
        <w:rPr>
          <w:rFonts w:ascii="Times New Roman" w:eastAsia="標楷體" w:hAnsi="Times New Roman" w:cs="Times New Roman"/>
          <w:color w:val="000000" w:themeColor="text1"/>
          <w:spacing w:val="20"/>
          <w:sz w:val="26"/>
          <w:szCs w:val="26"/>
          <w:lang w:eastAsia="zh-CN"/>
        </w:rPr>
        <w:t>添马</w:t>
      </w:r>
      <w:r w:rsidRPr="00457298">
        <w:rPr>
          <w:rFonts w:ascii="Times New Roman" w:eastAsia="標楷體" w:hAnsi="Times New Roman" w:cs="Times New Roman"/>
          <w:color w:val="000000" w:themeColor="text1"/>
          <w:spacing w:val="20"/>
          <w:sz w:val="26"/>
          <w:szCs w:val="26"/>
          <w:lang w:val="en-GB" w:eastAsia="zh-CN"/>
        </w:rPr>
        <w:t>添美道</w:t>
      </w:r>
      <w:r w:rsidRPr="00457298">
        <w:rPr>
          <w:rFonts w:ascii="Times New Roman" w:eastAsia="標楷體" w:hAnsi="Times New Roman" w:cs="Times New Roman"/>
          <w:color w:val="000000" w:themeColor="text1"/>
          <w:spacing w:val="20"/>
          <w:sz w:val="26"/>
          <w:szCs w:val="26"/>
          <w:lang w:val="en-GB" w:eastAsia="zh-CN"/>
        </w:rPr>
        <w:t>2</w:t>
      </w:r>
      <w:r w:rsidRPr="00457298">
        <w:rPr>
          <w:rFonts w:ascii="Times New Roman" w:eastAsia="標楷體" w:hAnsi="Times New Roman" w:cs="Times New Roman"/>
          <w:color w:val="000000" w:themeColor="text1"/>
          <w:spacing w:val="20"/>
          <w:sz w:val="26"/>
          <w:szCs w:val="26"/>
          <w:lang w:val="en-GB" w:eastAsia="zh-CN"/>
        </w:rPr>
        <w:t>号政府总部东翼</w:t>
      </w:r>
      <w:r w:rsidRPr="00457298">
        <w:rPr>
          <w:rFonts w:ascii="Times New Roman" w:eastAsia="標楷體" w:hAnsi="Times New Roman" w:cs="Times New Roman"/>
          <w:color w:val="000000" w:themeColor="text1"/>
          <w:spacing w:val="20"/>
          <w:sz w:val="26"/>
          <w:szCs w:val="26"/>
          <w:lang w:val="en-GB" w:eastAsia="zh-CN"/>
        </w:rPr>
        <w:t>2</w:t>
      </w:r>
      <w:r w:rsidRPr="00457298">
        <w:rPr>
          <w:rFonts w:ascii="Times New Roman" w:eastAsia="標楷體" w:hAnsi="Times New Roman" w:cs="Times New Roman"/>
          <w:color w:val="000000" w:themeColor="text1"/>
          <w:spacing w:val="20"/>
          <w:sz w:val="26"/>
          <w:szCs w:val="26"/>
          <w:lang w:val="en-GB" w:eastAsia="zh-CN"/>
        </w:rPr>
        <w:t>楼入口的</w:t>
      </w:r>
      <w:r w:rsidRPr="00457298">
        <w:rPr>
          <w:rFonts w:ascii="Times New Roman" w:eastAsia="標楷體" w:hAnsi="Times New Roman" w:cs="Times New Roman"/>
          <w:b/>
          <w:color w:val="000000" w:themeColor="text1"/>
          <w:spacing w:val="20"/>
          <w:sz w:val="26"/>
          <w:szCs w:val="26"/>
          <w:lang w:val="en-GB" w:eastAsia="zh-CN"/>
        </w:rPr>
        <w:t>发展局（公务科）</w:t>
      </w:r>
      <w:r w:rsidRPr="00457298">
        <w:rPr>
          <w:rFonts w:ascii="Times New Roman" w:eastAsia="標楷體" w:hAnsi="Times New Roman" w:cs="Times New Roman"/>
          <w:b/>
          <w:color w:val="000000" w:themeColor="text1"/>
          <w:spacing w:val="20"/>
          <w:sz w:val="26"/>
          <w:szCs w:val="26"/>
          <w:lang w:eastAsia="zh-CN"/>
        </w:rPr>
        <w:t xml:space="preserve">- </w:t>
      </w:r>
      <w:r w:rsidRPr="00457298">
        <w:rPr>
          <w:rFonts w:ascii="Times New Roman" w:eastAsia="標楷體" w:hAnsi="Times New Roman" w:cs="Times New Roman"/>
          <w:b/>
          <w:color w:val="000000" w:themeColor="text1"/>
          <w:spacing w:val="20"/>
          <w:sz w:val="26"/>
          <w:szCs w:val="26"/>
          <w:lang w:eastAsia="zh-CN"/>
        </w:rPr>
        <w:t>承建商投递箱（专业事务组）的</w:t>
      </w:r>
      <w:r w:rsidRPr="00457298">
        <w:rPr>
          <w:rFonts w:ascii="Times New Roman" w:eastAsia="標楷體" w:hAnsi="Times New Roman" w:cs="Times New Roman"/>
          <w:b/>
          <w:color w:val="000000" w:themeColor="text1"/>
          <w:spacing w:val="20"/>
          <w:sz w:val="26"/>
          <w:szCs w:val="26"/>
          <w:lang w:val="en-GB" w:eastAsia="zh-CN"/>
        </w:rPr>
        <w:t>「尖鼻咀和白泥、前南丫石矿场及南大屿生态康乐走廊」</w:t>
      </w:r>
      <w:r w:rsidRPr="00457298">
        <w:rPr>
          <w:rFonts w:ascii="Times New Roman" w:eastAsia="標楷體" w:hAnsi="Times New Roman" w:cs="Times New Roman"/>
          <w:color w:val="000000" w:themeColor="text1"/>
          <w:spacing w:val="20"/>
          <w:sz w:val="26"/>
          <w:szCs w:val="26"/>
          <w:lang w:val="en-GB" w:eastAsia="zh-CN"/>
        </w:rPr>
        <w:t>发展意向书投递箱。建议你在递交意向书时附上一个有辅助资料的建议方案，包括但不限于绘图、图则及说明书。</w:t>
      </w:r>
      <w:r w:rsidRPr="00457298">
        <w:rPr>
          <w:rFonts w:ascii="Times New Roman" w:eastAsia="標楷體" w:hAnsi="Times New Roman" w:cs="Times New Roman"/>
          <w:color w:val="000000" w:themeColor="text1"/>
          <w:spacing w:val="20"/>
          <w:sz w:val="26"/>
          <w:szCs w:val="26"/>
          <w:lang w:eastAsia="zh-CN"/>
        </w:rPr>
        <w:t>如表格空位不敷应用，请另加页填写。本回复表格可以英文或中文填写。</w:t>
      </w:r>
    </w:p>
    <w:p w14:paraId="0B67D736" w14:textId="06BC6D02" w:rsidR="00523358" w:rsidRPr="00457298" w:rsidRDefault="00523358" w:rsidP="0077744C">
      <w:pPr>
        <w:overflowPunct w:val="0"/>
        <w:topLinePunct/>
        <w:jc w:val="both"/>
        <w:rPr>
          <w:rFonts w:ascii="Times New Roman" w:eastAsia="標楷體" w:hAnsi="Times New Roman" w:cs="Times New Roman"/>
          <w:spacing w:val="20"/>
          <w:sz w:val="26"/>
          <w:szCs w:val="26"/>
          <w:lang w:eastAsia="zh-CN"/>
        </w:rPr>
      </w:pPr>
      <w:bookmarkStart w:id="0" w:name="_GoBack"/>
      <w:bookmarkEnd w:id="0"/>
    </w:p>
    <w:p w14:paraId="29B7DED4" w14:textId="14830387" w:rsidR="00523358" w:rsidRPr="00457298" w:rsidRDefault="00F52083" w:rsidP="00876AFE">
      <w:pPr>
        <w:pStyle w:val="a6"/>
        <w:numPr>
          <w:ilvl w:val="0"/>
          <w:numId w:val="5"/>
        </w:numPr>
        <w:overflowPunct w:val="0"/>
        <w:topLinePunct/>
        <w:ind w:leftChars="0" w:left="567" w:hanging="567"/>
        <w:jc w:val="both"/>
        <w:rPr>
          <w:rFonts w:ascii="Times New Roman" w:eastAsia="標楷體" w:hAnsi="Times New Roman" w:cs="Times New Roman"/>
          <w:b/>
          <w:spacing w:val="20"/>
          <w:sz w:val="26"/>
          <w:szCs w:val="26"/>
        </w:rPr>
      </w:pPr>
      <w:r w:rsidRPr="00457298">
        <w:rPr>
          <w:rFonts w:ascii="Times New Roman" w:eastAsia="標楷體" w:hAnsi="Times New Roman" w:cs="Times New Roman"/>
          <w:b/>
          <w:color w:val="000000" w:themeColor="text1"/>
          <w:spacing w:val="20"/>
          <w:sz w:val="26"/>
          <w:szCs w:val="26"/>
          <w:lang w:eastAsia="zh-CN"/>
        </w:rPr>
        <w:t>有兴趣者资料</w:t>
      </w:r>
    </w:p>
    <w:p w14:paraId="0DEC24F0" w14:textId="77777777" w:rsidR="00523358" w:rsidRPr="00457298" w:rsidRDefault="00523358" w:rsidP="0077744C">
      <w:pPr>
        <w:pStyle w:val="a6"/>
        <w:overflowPunct w:val="0"/>
        <w:topLinePunct/>
        <w:ind w:leftChars="0" w:left="567"/>
        <w:jc w:val="both"/>
        <w:rPr>
          <w:rFonts w:ascii="Times New Roman" w:eastAsia="標楷體" w:hAnsi="Times New Roman" w:cs="Times New Roman"/>
          <w:spacing w:val="20"/>
          <w:sz w:val="26"/>
          <w:szCs w:val="26"/>
        </w:rPr>
      </w:pPr>
    </w:p>
    <w:p w14:paraId="3751CE53" w14:textId="6A8C9838" w:rsidR="00523358" w:rsidRPr="00457298" w:rsidRDefault="00F52083" w:rsidP="0077744C">
      <w:pPr>
        <w:pStyle w:val="a6"/>
        <w:numPr>
          <w:ilvl w:val="3"/>
          <w:numId w:val="3"/>
        </w:numPr>
        <w:overflowPunct w:val="0"/>
        <w:topLinePunct/>
        <w:ind w:leftChars="0" w:left="567" w:hanging="567"/>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公司名称：</w:t>
      </w:r>
    </w:p>
    <w:p w14:paraId="58651666" w14:textId="79F328B2" w:rsidR="00523358" w:rsidRPr="00457298" w:rsidRDefault="00F52083" w:rsidP="0077744C">
      <w:pPr>
        <w:overflowPunct w:val="0"/>
        <w:topLinePunct/>
        <w:ind w:left="654" w:hangingChars="218" w:hanging="654"/>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ab/>
      </w:r>
    </w:p>
    <w:tbl>
      <w:tblPr>
        <w:tblStyle w:val="ac"/>
        <w:tblW w:w="8359" w:type="dxa"/>
        <w:tblInd w:w="567" w:type="dxa"/>
        <w:tblLook w:val="04A0" w:firstRow="1" w:lastRow="0" w:firstColumn="1" w:lastColumn="0" w:noHBand="0" w:noVBand="1"/>
      </w:tblPr>
      <w:tblGrid>
        <w:gridCol w:w="1838"/>
        <w:gridCol w:w="6521"/>
      </w:tblGrid>
      <w:tr w:rsidR="00523358" w:rsidRPr="00457298" w14:paraId="7916EFD5" w14:textId="77777777" w:rsidTr="007E28FC">
        <w:tc>
          <w:tcPr>
            <w:tcW w:w="1838" w:type="dxa"/>
          </w:tcPr>
          <w:p w14:paraId="39193580" w14:textId="64A89C6F" w:rsidR="00523358" w:rsidRPr="00457298" w:rsidRDefault="00F52083" w:rsidP="0077744C">
            <w:pPr>
              <w:overflowPunct w:val="0"/>
              <w:topLinePunct/>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英文</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w:t>
            </w:r>
          </w:p>
        </w:tc>
        <w:tc>
          <w:tcPr>
            <w:tcW w:w="6521" w:type="dxa"/>
          </w:tcPr>
          <w:p w14:paraId="17263F4D" w14:textId="77777777" w:rsidR="00523358" w:rsidRPr="00457298" w:rsidRDefault="00523358" w:rsidP="0077744C">
            <w:pPr>
              <w:overflowPunct w:val="0"/>
              <w:topLinePunct/>
              <w:jc w:val="both"/>
              <w:rPr>
                <w:rFonts w:ascii="Times New Roman" w:eastAsia="標楷體" w:hAnsi="Times New Roman" w:cs="Times New Roman"/>
                <w:spacing w:val="20"/>
                <w:sz w:val="26"/>
                <w:szCs w:val="26"/>
              </w:rPr>
            </w:pPr>
          </w:p>
          <w:p w14:paraId="3157319C" w14:textId="77777777" w:rsidR="00523358" w:rsidRPr="00457298" w:rsidRDefault="00523358" w:rsidP="0077744C">
            <w:pPr>
              <w:overflowPunct w:val="0"/>
              <w:topLinePunct/>
              <w:jc w:val="both"/>
              <w:rPr>
                <w:rFonts w:ascii="Times New Roman" w:eastAsia="標楷體" w:hAnsi="Times New Roman" w:cs="Times New Roman"/>
                <w:spacing w:val="20"/>
                <w:sz w:val="26"/>
                <w:szCs w:val="26"/>
              </w:rPr>
            </w:pPr>
          </w:p>
        </w:tc>
      </w:tr>
      <w:tr w:rsidR="00523358" w:rsidRPr="00457298" w14:paraId="680D00C5" w14:textId="77777777" w:rsidTr="007E28FC">
        <w:tc>
          <w:tcPr>
            <w:tcW w:w="1838" w:type="dxa"/>
          </w:tcPr>
          <w:p w14:paraId="7FFBA720" w14:textId="732CCBC6" w:rsidR="00523358" w:rsidRPr="00457298" w:rsidRDefault="00F52083" w:rsidP="0077744C">
            <w:pPr>
              <w:overflowPunct w:val="0"/>
              <w:topLinePunct/>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中文</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w:t>
            </w:r>
          </w:p>
        </w:tc>
        <w:tc>
          <w:tcPr>
            <w:tcW w:w="6521" w:type="dxa"/>
          </w:tcPr>
          <w:p w14:paraId="7447746D" w14:textId="77777777" w:rsidR="00523358" w:rsidRPr="00457298" w:rsidRDefault="00523358" w:rsidP="0077744C">
            <w:pPr>
              <w:overflowPunct w:val="0"/>
              <w:topLinePunct/>
              <w:jc w:val="both"/>
              <w:rPr>
                <w:rFonts w:ascii="Times New Roman" w:eastAsia="標楷體" w:hAnsi="Times New Roman" w:cs="Times New Roman"/>
                <w:spacing w:val="20"/>
                <w:sz w:val="26"/>
                <w:szCs w:val="26"/>
              </w:rPr>
            </w:pPr>
          </w:p>
          <w:p w14:paraId="744A78E6" w14:textId="77777777" w:rsidR="00523358" w:rsidRPr="00457298" w:rsidRDefault="00523358" w:rsidP="0077744C">
            <w:pPr>
              <w:overflowPunct w:val="0"/>
              <w:topLinePunct/>
              <w:jc w:val="both"/>
              <w:rPr>
                <w:rFonts w:ascii="Times New Roman" w:eastAsia="標楷體" w:hAnsi="Times New Roman" w:cs="Times New Roman"/>
                <w:spacing w:val="20"/>
                <w:sz w:val="26"/>
                <w:szCs w:val="26"/>
              </w:rPr>
            </w:pPr>
          </w:p>
        </w:tc>
      </w:tr>
    </w:tbl>
    <w:p w14:paraId="55E37116" w14:textId="77777777" w:rsidR="00523358" w:rsidRPr="00457298" w:rsidRDefault="00523358" w:rsidP="0077744C">
      <w:pPr>
        <w:pStyle w:val="a6"/>
        <w:overflowPunct w:val="0"/>
        <w:topLinePunct/>
        <w:ind w:leftChars="0" w:left="567"/>
        <w:jc w:val="both"/>
        <w:rPr>
          <w:rFonts w:ascii="Times New Roman" w:eastAsia="標楷體" w:hAnsi="Times New Roman" w:cs="Times New Roman"/>
          <w:spacing w:val="20"/>
          <w:sz w:val="26"/>
          <w:szCs w:val="26"/>
        </w:rPr>
      </w:pPr>
    </w:p>
    <w:p w14:paraId="11764BEF" w14:textId="3277CB45" w:rsidR="00523358" w:rsidRPr="00457298" w:rsidRDefault="00F52083" w:rsidP="0077744C">
      <w:pPr>
        <w:pStyle w:val="a6"/>
        <w:numPr>
          <w:ilvl w:val="3"/>
          <w:numId w:val="3"/>
        </w:numPr>
        <w:overflowPunct w:val="0"/>
        <w:topLinePunct/>
        <w:ind w:leftChars="0" w:left="567" w:hanging="567"/>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联络人姓名及职衔：</w:t>
      </w:r>
    </w:p>
    <w:p w14:paraId="024BDBBB" w14:textId="6539FC09" w:rsidR="00523358" w:rsidRPr="00457298" w:rsidRDefault="00F52083" w:rsidP="0077744C">
      <w:pPr>
        <w:overflowPunct w:val="0"/>
        <w:topLinePunct/>
        <w:ind w:left="654" w:hangingChars="218" w:hanging="654"/>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ab/>
      </w:r>
    </w:p>
    <w:tbl>
      <w:tblPr>
        <w:tblStyle w:val="ac"/>
        <w:tblW w:w="8359" w:type="dxa"/>
        <w:tblInd w:w="567" w:type="dxa"/>
        <w:tblLook w:val="04A0" w:firstRow="1" w:lastRow="0" w:firstColumn="1" w:lastColumn="0" w:noHBand="0" w:noVBand="1"/>
      </w:tblPr>
      <w:tblGrid>
        <w:gridCol w:w="8359"/>
      </w:tblGrid>
      <w:tr w:rsidR="00523358" w:rsidRPr="00457298" w14:paraId="59E16D35" w14:textId="77777777" w:rsidTr="007E28FC">
        <w:tc>
          <w:tcPr>
            <w:tcW w:w="8359" w:type="dxa"/>
          </w:tcPr>
          <w:p w14:paraId="3339487C" w14:textId="2F16DADE" w:rsidR="00523358" w:rsidRPr="00457298" w:rsidRDefault="00523358" w:rsidP="0077744C">
            <w:pPr>
              <w:overflowPunct w:val="0"/>
              <w:topLinePunct/>
              <w:jc w:val="both"/>
              <w:rPr>
                <w:rFonts w:ascii="Times New Roman" w:eastAsia="標楷體" w:hAnsi="Times New Roman" w:cs="Times New Roman"/>
                <w:spacing w:val="20"/>
                <w:sz w:val="26"/>
                <w:szCs w:val="26"/>
              </w:rPr>
            </w:pPr>
          </w:p>
          <w:p w14:paraId="1AD74600" w14:textId="77777777" w:rsidR="00741864" w:rsidRPr="00457298" w:rsidRDefault="00741864" w:rsidP="0077744C">
            <w:pPr>
              <w:overflowPunct w:val="0"/>
              <w:topLinePunct/>
              <w:jc w:val="both"/>
              <w:rPr>
                <w:rFonts w:ascii="Times New Roman" w:eastAsia="標楷體" w:hAnsi="Times New Roman" w:cs="Times New Roman"/>
                <w:spacing w:val="20"/>
                <w:sz w:val="26"/>
                <w:szCs w:val="26"/>
              </w:rPr>
            </w:pPr>
          </w:p>
          <w:p w14:paraId="379E95B1" w14:textId="2A6EDB80" w:rsidR="000462A8" w:rsidRPr="00457298" w:rsidRDefault="000462A8" w:rsidP="0077744C">
            <w:pPr>
              <w:overflowPunct w:val="0"/>
              <w:topLinePunct/>
              <w:jc w:val="both"/>
              <w:rPr>
                <w:rFonts w:ascii="Times New Roman" w:eastAsia="標楷體" w:hAnsi="Times New Roman" w:cs="Times New Roman"/>
                <w:spacing w:val="20"/>
                <w:sz w:val="26"/>
                <w:szCs w:val="26"/>
              </w:rPr>
            </w:pPr>
          </w:p>
        </w:tc>
      </w:tr>
    </w:tbl>
    <w:p w14:paraId="38277627" w14:textId="77777777" w:rsidR="00523358" w:rsidRPr="00457298" w:rsidRDefault="00523358" w:rsidP="0077744C">
      <w:pPr>
        <w:pStyle w:val="a6"/>
        <w:overflowPunct w:val="0"/>
        <w:topLinePunct/>
        <w:ind w:leftChars="0" w:left="567"/>
        <w:jc w:val="both"/>
        <w:rPr>
          <w:rFonts w:ascii="Times New Roman" w:eastAsia="標楷體" w:hAnsi="Times New Roman" w:cs="Times New Roman"/>
          <w:spacing w:val="20"/>
          <w:sz w:val="26"/>
          <w:szCs w:val="26"/>
        </w:rPr>
      </w:pPr>
    </w:p>
    <w:p w14:paraId="429A7C15" w14:textId="0287FC28" w:rsidR="00E36E2D" w:rsidRPr="00457298" w:rsidRDefault="00F52083" w:rsidP="0077744C">
      <w:pPr>
        <w:pStyle w:val="a6"/>
        <w:numPr>
          <w:ilvl w:val="3"/>
          <w:numId w:val="3"/>
        </w:numPr>
        <w:overflowPunct w:val="0"/>
        <w:topLinePunct/>
        <w:ind w:leftChars="0" w:left="567" w:hanging="567"/>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联络电话号码：</w:t>
      </w:r>
    </w:p>
    <w:p w14:paraId="77D98B5D" w14:textId="1B851661" w:rsidR="00523358" w:rsidRPr="00457298" w:rsidRDefault="00F52083" w:rsidP="0077744C">
      <w:pPr>
        <w:pStyle w:val="a6"/>
        <w:overflowPunct w:val="0"/>
        <w:topLinePunct/>
        <w:ind w:leftChars="0" w:left="567"/>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ab/>
      </w:r>
    </w:p>
    <w:tbl>
      <w:tblPr>
        <w:tblStyle w:val="ac"/>
        <w:tblW w:w="8359" w:type="dxa"/>
        <w:tblInd w:w="567" w:type="dxa"/>
        <w:tblLook w:val="04A0" w:firstRow="1" w:lastRow="0" w:firstColumn="1" w:lastColumn="0" w:noHBand="0" w:noVBand="1"/>
      </w:tblPr>
      <w:tblGrid>
        <w:gridCol w:w="8359"/>
      </w:tblGrid>
      <w:tr w:rsidR="00523358" w:rsidRPr="00457298" w14:paraId="0FED1BA0" w14:textId="77777777" w:rsidTr="007E28FC">
        <w:tc>
          <w:tcPr>
            <w:tcW w:w="8359" w:type="dxa"/>
          </w:tcPr>
          <w:p w14:paraId="6FC470EF" w14:textId="41875C25" w:rsidR="00523358" w:rsidRPr="00457298" w:rsidRDefault="00523358" w:rsidP="0077744C">
            <w:pPr>
              <w:overflowPunct w:val="0"/>
              <w:topLinePunct/>
              <w:jc w:val="both"/>
              <w:rPr>
                <w:rFonts w:ascii="Times New Roman" w:eastAsia="標楷體" w:hAnsi="Times New Roman" w:cs="Times New Roman"/>
                <w:spacing w:val="20"/>
                <w:sz w:val="26"/>
                <w:szCs w:val="26"/>
              </w:rPr>
            </w:pPr>
          </w:p>
          <w:p w14:paraId="5E2D6E4B" w14:textId="77777777" w:rsidR="00523358" w:rsidRPr="00457298" w:rsidRDefault="00523358" w:rsidP="0077744C">
            <w:pPr>
              <w:overflowPunct w:val="0"/>
              <w:topLinePunct/>
              <w:jc w:val="both"/>
              <w:rPr>
                <w:rFonts w:ascii="Times New Roman" w:eastAsia="標楷體" w:hAnsi="Times New Roman" w:cs="Times New Roman"/>
                <w:spacing w:val="20"/>
                <w:sz w:val="26"/>
                <w:szCs w:val="26"/>
              </w:rPr>
            </w:pPr>
          </w:p>
        </w:tc>
      </w:tr>
    </w:tbl>
    <w:p w14:paraId="16497D94" w14:textId="77777777" w:rsidR="00523358" w:rsidRPr="00457298" w:rsidRDefault="00523358" w:rsidP="0077744C">
      <w:pPr>
        <w:pStyle w:val="a6"/>
        <w:overflowPunct w:val="0"/>
        <w:topLinePunct/>
        <w:ind w:leftChars="0" w:left="567"/>
        <w:jc w:val="both"/>
        <w:rPr>
          <w:rFonts w:ascii="Times New Roman" w:eastAsia="標楷體" w:hAnsi="Times New Roman" w:cs="Times New Roman"/>
          <w:spacing w:val="20"/>
          <w:sz w:val="26"/>
          <w:szCs w:val="26"/>
        </w:rPr>
      </w:pPr>
    </w:p>
    <w:p w14:paraId="1C634FF0" w14:textId="74C5AF1B" w:rsidR="00240517" w:rsidRPr="00457298" w:rsidRDefault="00F52083" w:rsidP="0077744C">
      <w:pPr>
        <w:pStyle w:val="a6"/>
        <w:numPr>
          <w:ilvl w:val="3"/>
          <w:numId w:val="3"/>
        </w:numPr>
        <w:overflowPunct w:val="0"/>
        <w:topLinePunct/>
        <w:ind w:leftChars="0" w:left="567" w:hanging="567"/>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联络电邮：</w:t>
      </w:r>
    </w:p>
    <w:p w14:paraId="28FE745E" w14:textId="2BAC399D" w:rsidR="00240517" w:rsidRPr="00457298" w:rsidRDefault="00F52083" w:rsidP="0077744C">
      <w:pPr>
        <w:overflowPunct w:val="0"/>
        <w:topLinePunct/>
        <w:ind w:left="654" w:hangingChars="218" w:hanging="654"/>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ab/>
      </w:r>
    </w:p>
    <w:tbl>
      <w:tblPr>
        <w:tblStyle w:val="ac"/>
        <w:tblW w:w="8359" w:type="dxa"/>
        <w:tblInd w:w="567" w:type="dxa"/>
        <w:tblLook w:val="04A0" w:firstRow="1" w:lastRow="0" w:firstColumn="1" w:lastColumn="0" w:noHBand="0" w:noVBand="1"/>
      </w:tblPr>
      <w:tblGrid>
        <w:gridCol w:w="8359"/>
      </w:tblGrid>
      <w:tr w:rsidR="00240517" w:rsidRPr="00457298" w14:paraId="6EC2CD5B" w14:textId="77777777" w:rsidTr="007E28FC">
        <w:tc>
          <w:tcPr>
            <w:tcW w:w="8359" w:type="dxa"/>
          </w:tcPr>
          <w:p w14:paraId="23A67B19" w14:textId="77777777" w:rsidR="00741864" w:rsidRPr="00457298" w:rsidRDefault="00741864" w:rsidP="0077744C">
            <w:pPr>
              <w:overflowPunct w:val="0"/>
              <w:topLinePunct/>
              <w:jc w:val="both"/>
              <w:rPr>
                <w:rFonts w:ascii="Times New Roman" w:eastAsia="標楷體" w:hAnsi="Times New Roman" w:cs="Times New Roman"/>
                <w:spacing w:val="20"/>
                <w:sz w:val="26"/>
                <w:szCs w:val="26"/>
              </w:rPr>
            </w:pPr>
          </w:p>
          <w:p w14:paraId="09DFEE3A" w14:textId="77777777" w:rsidR="00240517" w:rsidRPr="00457298" w:rsidRDefault="00240517" w:rsidP="0077744C">
            <w:pPr>
              <w:overflowPunct w:val="0"/>
              <w:topLinePunct/>
              <w:jc w:val="both"/>
              <w:rPr>
                <w:rFonts w:ascii="Times New Roman" w:eastAsia="標楷體" w:hAnsi="Times New Roman" w:cs="Times New Roman"/>
                <w:spacing w:val="20"/>
                <w:sz w:val="26"/>
                <w:szCs w:val="26"/>
              </w:rPr>
            </w:pPr>
          </w:p>
        </w:tc>
      </w:tr>
    </w:tbl>
    <w:p w14:paraId="5AB3A444" w14:textId="77777777" w:rsidR="00766DA2" w:rsidRPr="00457298" w:rsidRDefault="00766DA2" w:rsidP="0077744C">
      <w:pPr>
        <w:overflowPunct w:val="0"/>
        <w:topLinePunct/>
        <w:jc w:val="both"/>
        <w:rPr>
          <w:rFonts w:ascii="Times New Roman" w:eastAsia="標楷體" w:hAnsi="Times New Roman" w:cs="Times New Roman"/>
          <w:b/>
          <w:spacing w:val="20"/>
          <w:sz w:val="26"/>
          <w:szCs w:val="26"/>
        </w:rPr>
      </w:pPr>
    </w:p>
    <w:p w14:paraId="78CFD1D4" w14:textId="43220113" w:rsidR="00523358" w:rsidRPr="00457298" w:rsidRDefault="00F52083" w:rsidP="00876AFE">
      <w:pPr>
        <w:pStyle w:val="a6"/>
        <w:numPr>
          <w:ilvl w:val="0"/>
          <w:numId w:val="5"/>
        </w:numPr>
        <w:overflowPunct w:val="0"/>
        <w:topLinePunct/>
        <w:ind w:leftChars="0" w:left="567" w:hanging="567"/>
        <w:jc w:val="both"/>
        <w:rPr>
          <w:rFonts w:ascii="Times New Roman" w:eastAsia="標楷體" w:hAnsi="Times New Roman" w:cs="Times New Roman"/>
          <w:b/>
          <w:color w:val="000000" w:themeColor="text1"/>
          <w:spacing w:val="20"/>
          <w:sz w:val="26"/>
          <w:szCs w:val="26"/>
          <w:lang w:eastAsia="zh-HK"/>
        </w:rPr>
      </w:pPr>
      <w:r w:rsidRPr="00457298">
        <w:rPr>
          <w:rFonts w:ascii="Times New Roman" w:eastAsia="標楷體" w:hAnsi="Times New Roman" w:cs="Times New Roman"/>
          <w:b/>
          <w:color w:val="000000" w:themeColor="text1"/>
          <w:spacing w:val="20"/>
          <w:sz w:val="26"/>
          <w:szCs w:val="26"/>
          <w:lang w:eastAsia="zh-CN"/>
        </w:rPr>
        <w:lastRenderedPageBreak/>
        <w:t>有兴趣者及财团发展商</w:t>
      </w:r>
      <w:r w:rsidRPr="00457298">
        <w:rPr>
          <w:rFonts w:ascii="Times New Roman" w:eastAsia="標楷體" w:hAnsi="Times New Roman" w:cs="Times New Roman"/>
          <w:b/>
          <w:color w:val="000000" w:themeColor="text1"/>
          <w:spacing w:val="20"/>
          <w:sz w:val="26"/>
          <w:szCs w:val="26"/>
          <w:lang w:eastAsia="zh-CN"/>
        </w:rPr>
        <w:t>(</w:t>
      </w:r>
      <w:r w:rsidRPr="00457298">
        <w:rPr>
          <w:rFonts w:ascii="Times New Roman" w:eastAsia="標楷體" w:hAnsi="Times New Roman" w:cs="Times New Roman"/>
          <w:b/>
          <w:color w:val="000000" w:themeColor="text1"/>
          <w:spacing w:val="20"/>
          <w:sz w:val="26"/>
          <w:szCs w:val="26"/>
          <w:lang w:eastAsia="zh-CN"/>
        </w:rPr>
        <w:t>或拟议财团发展商</w:t>
      </w:r>
      <w:r w:rsidRPr="00457298">
        <w:rPr>
          <w:rFonts w:ascii="Times New Roman" w:eastAsia="標楷體" w:hAnsi="Times New Roman" w:cs="Times New Roman"/>
          <w:b/>
          <w:color w:val="000000" w:themeColor="text1"/>
          <w:spacing w:val="20"/>
          <w:sz w:val="26"/>
          <w:szCs w:val="26"/>
          <w:lang w:eastAsia="zh-CN"/>
        </w:rPr>
        <w:t>)</w:t>
      </w:r>
      <w:r w:rsidRPr="00457298">
        <w:rPr>
          <w:rFonts w:ascii="Times New Roman" w:eastAsia="標楷體" w:hAnsi="Times New Roman" w:cs="Times New Roman"/>
          <w:b/>
          <w:color w:val="000000" w:themeColor="text1"/>
          <w:spacing w:val="20"/>
          <w:sz w:val="26"/>
          <w:szCs w:val="26"/>
          <w:lang w:eastAsia="zh-CN"/>
        </w:rPr>
        <w:t>的成员或母公司</w:t>
      </w:r>
      <w:r w:rsidRPr="00457298">
        <w:rPr>
          <w:rFonts w:ascii="Times New Roman" w:eastAsia="標楷體" w:hAnsi="Times New Roman" w:cs="Times New Roman"/>
          <w:b/>
          <w:color w:val="000000" w:themeColor="text1"/>
          <w:spacing w:val="20"/>
          <w:sz w:val="26"/>
          <w:szCs w:val="26"/>
          <w:lang w:eastAsia="zh-CN"/>
        </w:rPr>
        <w:t>(</w:t>
      </w:r>
      <w:r w:rsidRPr="00457298">
        <w:rPr>
          <w:rFonts w:ascii="Times New Roman" w:eastAsia="標楷體" w:hAnsi="Times New Roman" w:cs="Times New Roman"/>
          <w:b/>
          <w:color w:val="000000" w:themeColor="text1"/>
          <w:spacing w:val="20"/>
          <w:sz w:val="26"/>
          <w:szCs w:val="26"/>
          <w:lang w:eastAsia="zh-CN"/>
        </w:rPr>
        <w:t>视何者适用而定</w:t>
      </w:r>
      <w:r w:rsidRPr="00457298">
        <w:rPr>
          <w:rFonts w:ascii="Times New Roman" w:eastAsia="標楷體" w:hAnsi="Times New Roman" w:cs="Times New Roman"/>
          <w:b/>
          <w:color w:val="000000" w:themeColor="text1"/>
          <w:spacing w:val="20"/>
          <w:sz w:val="26"/>
          <w:szCs w:val="26"/>
          <w:lang w:eastAsia="zh-CN"/>
        </w:rPr>
        <w:t>)</w:t>
      </w:r>
      <w:r w:rsidRPr="00457298">
        <w:rPr>
          <w:rFonts w:ascii="Times New Roman" w:eastAsia="標楷體" w:hAnsi="Times New Roman" w:cs="Times New Roman"/>
          <w:b/>
          <w:color w:val="000000" w:themeColor="text1"/>
          <w:spacing w:val="20"/>
          <w:sz w:val="26"/>
          <w:szCs w:val="26"/>
          <w:lang w:eastAsia="zh-CN"/>
        </w:rPr>
        <w:t>的背景</w:t>
      </w:r>
    </w:p>
    <w:p w14:paraId="1FFA2472" w14:textId="77777777" w:rsidR="00CD763A" w:rsidRPr="00457298" w:rsidRDefault="00CD763A" w:rsidP="0077744C">
      <w:pPr>
        <w:pStyle w:val="a6"/>
        <w:overflowPunct w:val="0"/>
        <w:topLinePunct/>
        <w:ind w:leftChars="0" w:left="567"/>
        <w:jc w:val="both"/>
        <w:rPr>
          <w:rFonts w:ascii="Times New Roman" w:eastAsia="標楷體" w:hAnsi="Times New Roman" w:cs="Times New Roman"/>
          <w:b/>
          <w:spacing w:val="20"/>
          <w:sz w:val="26"/>
          <w:szCs w:val="26"/>
        </w:rPr>
      </w:pPr>
    </w:p>
    <w:p w14:paraId="5825B378" w14:textId="09AB1146" w:rsidR="00B2624D" w:rsidRPr="00457298" w:rsidRDefault="00F52083" w:rsidP="0077744C">
      <w:pPr>
        <w:pStyle w:val="a6"/>
        <w:numPr>
          <w:ilvl w:val="3"/>
          <w:numId w:val="3"/>
        </w:numPr>
        <w:overflowPunct w:val="0"/>
        <w:topLinePunct/>
        <w:ind w:leftChars="0" w:left="567" w:hanging="567"/>
        <w:jc w:val="both"/>
        <w:rPr>
          <w:rFonts w:ascii="Times New Roman" w:eastAsia="標楷體" w:hAnsi="Times New Roman" w:cs="Times New Roman"/>
          <w:spacing w:val="20"/>
          <w:sz w:val="26"/>
          <w:szCs w:val="26"/>
        </w:rPr>
      </w:pPr>
      <w:r w:rsidRPr="00457298">
        <w:rPr>
          <w:rFonts w:ascii="Times New Roman" w:eastAsia="標楷體" w:hAnsi="Times New Roman" w:cs="Times New Roman"/>
          <w:color w:val="000000" w:themeColor="text1"/>
          <w:spacing w:val="20"/>
          <w:sz w:val="26"/>
          <w:szCs w:val="26"/>
          <w:lang w:eastAsia="zh-CN"/>
        </w:rPr>
        <w:t>核心业务</w:t>
      </w:r>
      <w:r w:rsidRPr="00457298">
        <w:rPr>
          <w:rFonts w:ascii="Times New Roman" w:eastAsia="標楷體" w:hAnsi="Times New Roman" w:cs="Times New Roman"/>
          <w:color w:val="000000" w:themeColor="text1"/>
          <w:spacing w:val="20"/>
          <w:sz w:val="26"/>
          <w:szCs w:val="26"/>
          <w:lang w:eastAsia="zh-CN"/>
        </w:rPr>
        <w:t>(</w:t>
      </w:r>
      <w:r w:rsidRPr="00457298">
        <w:rPr>
          <w:rFonts w:ascii="Times New Roman" w:eastAsia="標楷體" w:hAnsi="Times New Roman" w:cs="Times New Roman"/>
          <w:color w:val="000000" w:themeColor="text1"/>
          <w:spacing w:val="20"/>
          <w:sz w:val="26"/>
          <w:szCs w:val="26"/>
          <w:lang w:eastAsia="zh-CN"/>
        </w:rPr>
        <w:t>请包括简历及行业经验</w:t>
      </w:r>
      <w:r w:rsidRPr="00457298">
        <w:rPr>
          <w:rFonts w:ascii="Times New Roman" w:eastAsia="標楷體" w:hAnsi="Times New Roman" w:cs="Times New Roman"/>
          <w:color w:val="000000" w:themeColor="text1"/>
          <w:spacing w:val="20"/>
          <w:sz w:val="26"/>
          <w:szCs w:val="26"/>
          <w:lang w:eastAsia="zh-CN"/>
        </w:rPr>
        <w:t>)</w:t>
      </w:r>
      <w:r w:rsidRPr="00457298">
        <w:rPr>
          <w:rFonts w:ascii="Times New Roman" w:eastAsia="標楷體" w:hAnsi="Times New Roman" w:cs="Times New Roman"/>
          <w:color w:val="000000" w:themeColor="text1"/>
          <w:spacing w:val="20"/>
          <w:sz w:val="26"/>
          <w:szCs w:val="26"/>
          <w:lang w:eastAsia="zh-CN"/>
        </w:rPr>
        <w:t>：</w:t>
      </w:r>
    </w:p>
    <w:p w14:paraId="3962F23D" w14:textId="7853DF86" w:rsidR="00B2624D" w:rsidRPr="00457298" w:rsidRDefault="00F52083" w:rsidP="0077744C">
      <w:pPr>
        <w:overflowPunct w:val="0"/>
        <w:topLinePunct/>
        <w:ind w:left="654" w:hangingChars="218" w:hanging="654"/>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ab/>
      </w:r>
    </w:p>
    <w:tbl>
      <w:tblPr>
        <w:tblStyle w:val="ac"/>
        <w:tblW w:w="8359" w:type="dxa"/>
        <w:tblInd w:w="567" w:type="dxa"/>
        <w:tblLook w:val="04A0" w:firstRow="1" w:lastRow="0" w:firstColumn="1" w:lastColumn="0" w:noHBand="0" w:noVBand="1"/>
      </w:tblPr>
      <w:tblGrid>
        <w:gridCol w:w="8359"/>
      </w:tblGrid>
      <w:tr w:rsidR="00B2624D" w:rsidRPr="00457298" w14:paraId="548E6CC6" w14:textId="77777777" w:rsidTr="007E28FC">
        <w:tc>
          <w:tcPr>
            <w:tcW w:w="8359" w:type="dxa"/>
          </w:tcPr>
          <w:p w14:paraId="23F3DA5D" w14:textId="77777777" w:rsidR="00B2624D" w:rsidRPr="00457298" w:rsidRDefault="00B2624D" w:rsidP="0077744C">
            <w:pPr>
              <w:overflowPunct w:val="0"/>
              <w:topLinePunct/>
              <w:jc w:val="both"/>
              <w:rPr>
                <w:rFonts w:ascii="Times New Roman" w:eastAsia="標楷體" w:hAnsi="Times New Roman" w:cs="Times New Roman"/>
                <w:spacing w:val="20"/>
                <w:sz w:val="26"/>
                <w:szCs w:val="26"/>
              </w:rPr>
            </w:pPr>
          </w:p>
          <w:p w14:paraId="1A1A9585" w14:textId="3AA3FB2C" w:rsidR="00E65C45" w:rsidRPr="00457298" w:rsidRDefault="00E65C45" w:rsidP="0077744C">
            <w:pPr>
              <w:overflowPunct w:val="0"/>
              <w:topLinePunct/>
              <w:jc w:val="both"/>
              <w:rPr>
                <w:rFonts w:ascii="Times New Roman" w:eastAsia="標楷體" w:hAnsi="Times New Roman" w:cs="Times New Roman"/>
                <w:spacing w:val="20"/>
                <w:sz w:val="26"/>
                <w:szCs w:val="26"/>
              </w:rPr>
            </w:pPr>
          </w:p>
          <w:p w14:paraId="6F77481D" w14:textId="248D8919" w:rsidR="00774A00" w:rsidRPr="00457298" w:rsidRDefault="00774A00" w:rsidP="0077744C">
            <w:pPr>
              <w:overflowPunct w:val="0"/>
              <w:topLinePunct/>
              <w:jc w:val="both"/>
              <w:rPr>
                <w:rFonts w:ascii="Times New Roman" w:eastAsia="標楷體" w:hAnsi="Times New Roman" w:cs="Times New Roman"/>
                <w:spacing w:val="20"/>
                <w:sz w:val="26"/>
                <w:szCs w:val="26"/>
              </w:rPr>
            </w:pPr>
          </w:p>
          <w:p w14:paraId="5D0CF135" w14:textId="5F53B317" w:rsidR="00917A90" w:rsidRPr="00457298" w:rsidRDefault="00917A90" w:rsidP="0077744C">
            <w:pPr>
              <w:overflowPunct w:val="0"/>
              <w:topLinePunct/>
              <w:jc w:val="both"/>
              <w:rPr>
                <w:rFonts w:ascii="Times New Roman" w:eastAsia="標楷體" w:hAnsi="Times New Roman" w:cs="Times New Roman"/>
                <w:spacing w:val="20"/>
                <w:sz w:val="26"/>
                <w:szCs w:val="26"/>
              </w:rPr>
            </w:pPr>
          </w:p>
        </w:tc>
      </w:tr>
    </w:tbl>
    <w:p w14:paraId="76EFBEB2" w14:textId="77777777" w:rsidR="00B2624D" w:rsidRPr="00457298" w:rsidRDefault="00B2624D" w:rsidP="0077744C">
      <w:pPr>
        <w:pStyle w:val="a6"/>
        <w:overflowPunct w:val="0"/>
        <w:topLinePunct/>
        <w:ind w:leftChars="0" w:left="567"/>
        <w:jc w:val="both"/>
        <w:rPr>
          <w:rFonts w:ascii="Times New Roman" w:eastAsia="標楷體" w:hAnsi="Times New Roman" w:cs="Times New Roman"/>
          <w:spacing w:val="20"/>
          <w:sz w:val="26"/>
          <w:szCs w:val="26"/>
        </w:rPr>
      </w:pPr>
    </w:p>
    <w:p w14:paraId="489F8628" w14:textId="49BC2D60" w:rsidR="009E1B3F" w:rsidRPr="00457298" w:rsidRDefault="00F52083" w:rsidP="0077744C">
      <w:pPr>
        <w:pStyle w:val="a6"/>
        <w:numPr>
          <w:ilvl w:val="3"/>
          <w:numId w:val="3"/>
        </w:numPr>
        <w:overflowPunct w:val="0"/>
        <w:topLinePunct/>
        <w:ind w:leftChars="0" w:left="567" w:hanging="567"/>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在香港及／或其他地方发展及／或营运任何渡假区／酒店的资料：</w:t>
      </w:r>
    </w:p>
    <w:p w14:paraId="7BD62C1B" w14:textId="6440BB66" w:rsidR="00B2624D" w:rsidRPr="00457298" w:rsidRDefault="00F52083" w:rsidP="0077744C">
      <w:pPr>
        <w:overflowPunct w:val="0"/>
        <w:topLinePunct/>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ab/>
      </w:r>
    </w:p>
    <w:tbl>
      <w:tblPr>
        <w:tblStyle w:val="ac"/>
        <w:tblW w:w="8359" w:type="dxa"/>
        <w:tblInd w:w="567" w:type="dxa"/>
        <w:tblLook w:val="04A0" w:firstRow="1" w:lastRow="0" w:firstColumn="1" w:lastColumn="0" w:noHBand="0" w:noVBand="1"/>
      </w:tblPr>
      <w:tblGrid>
        <w:gridCol w:w="8359"/>
      </w:tblGrid>
      <w:tr w:rsidR="00B2624D" w:rsidRPr="00457298" w14:paraId="2D4FD74D" w14:textId="77777777" w:rsidTr="007E28FC">
        <w:tc>
          <w:tcPr>
            <w:tcW w:w="8359" w:type="dxa"/>
          </w:tcPr>
          <w:p w14:paraId="6266F401" w14:textId="77777777" w:rsidR="00B2624D" w:rsidRPr="00457298" w:rsidRDefault="00B2624D" w:rsidP="0077744C">
            <w:pPr>
              <w:overflowPunct w:val="0"/>
              <w:topLinePunct/>
              <w:jc w:val="both"/>
              <w:rPr>
                <w:rFonts w:ascii="Times New Roman" w:eastAsia="標楷體" w:hAnsi="Times New Roman" w:cs="Times New Roman"/>
                <w:spacing w:val="20"/>
                <w:sz w:val="26"/>
                <w:szCs w:val="26"/>
              </w:rPr>
            </w:pPr>
          </w:p>
          <w:p w14:paraId="22ABAF4B" w14:textId="0B257E69" w:rsidR="00B2624D" w:rsidRPr="00457298" w:rsidRDefault="00B2624D" w:rsidP="0077744C">
            <w:pPr>
              <w:overflowPunct w:val="0"/>
              <w:topLinePunct/>
              <w:jc w:val="both"/>
              <w:rPr>
                <w:rFonts w:ascii="Times New Roman" w:eastAsia="標楷體" w:hAnsi="Times New Roman" w:cs="Times New Roman"/>
                <w:spacing w:val="20"/>
                <w:sz w:val="26"/>
                <w:szCs w:val="26"/>
              </w:rPr>
            </w:pPr>
          </w:p>
          <w:p w14:paraId="386F3F5D" w14:textId="77777777" w:rsidR="000462A8" w:rsidRPr="00457298" w:rsidRDefault="000462A8" w:rsidP="0077744C">
            <w:pPr>
              <w:overflowPunct w:val="0"/>
              <w:topLinePunct/>
              <w:jc w:val="both"/>
              <w:rPr>
                <w:rFonts w:ascii="Times New Roman" w:eastAsia="標楷體" w:hAnsi="Times New Roman" w:cs="Times New Roman"/>
                <w:spacing w:val="20"/>
                <w:sz w:val="26"/>
                <w:szCs w:val="26"/>
              </w:rPr>
            </w:pPr>
          </w:p>
          <w:p w14:paraId="5302CBC3" w14:textId="77777777" w:rsidR="00E65C45" w:rsidRPr="00457298" w:rsidRDefault="00E65C45" w:rsidP="0077744C">
            <w:pPr>
              <w:overflowPunct w:val="0"/>
              <w:topLinePunct/>
              <w:jc w:val="both"/>
              <w:rPr>
                <w:rFonts w:ascii="Times New Roman" w:eastAsia="標楷體" w:hAnsi="Times New Roman" w:cs="Times New Roman"/>
                <w:spacing w:val="20"/>
                <w:sz w:val="26"/>
                <w:szCs w:val="26"/>
              </w:rPr>
            </w:pPr>
          </w:p>
        </w:tc>
      </w:tr>
    </w:tbl>
    <w:p w14:paraId="23B3DBF6" w14:textId="77777777" w:rsidR="009E1B3F" w:rsidRPr="00457298" w:rsidRDefault="009E1B3F" w:rsidP="0077744C">
      <w:pPr>
        <w:overflowPunct w:val="0"/>
        <w:topLinePunct/>
        <w:jc w:val="both"/>
        <w:rPr>
          <w:rFonts w:ascii="Times New Roman" w:eastAsia="標楷體" w:hAnsi="Times New Roman" w:cs="Times New Roman"/>
          <w:b/>
          <w:spacing w:val="20"/>
          <w:sz w:val="26"/>
          <w:szCs w:val="26"/>
        </w:rPr>
      </w:pPr>
    </w:p>
    <w:p w14:paraId="4FDBA8ED" w14:textId="1F6040D2" w:rsidR="00CF6066" w:rsidRPr="00457298" w:rsidRDefault="00F52083" w:rsidP="0077744C">
      <w:pPr>
        <w:pStyle w:val="a6"/>
        <w:numPr>
          <w:ilvl w:val="3"/>
          <w:numId w:val="3"/>
        </w:numPr>
        <w:overflowPunct w:val="0"/>
        <w:topLinePunct/>
        <w:ind w:leftChars="0" w:left="567" w:hanging="567"/>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在香港及／或其他地方发展及／或营运任何游艇停泊处的资料：</w:t>
      </w:r>
    </w:p>
    <w:p w14:paraId="0FBBF8E4" w14:textId="7D0211FF" w:rsidR="009E1B3F" w:rsidRPr="00457298" w:rsidRDefault="00F52083" w:rsidP="0077744C">
      <w:pPr>
        <w:overflowPunct w:val="0"/>
        <w:topLinePunct/>
        <w:ind w:left="654" w:hangingChars="218" w:hanging="654"/>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ab/>
      </w:r>
    </w:p>
    <w:tbl>
      <w:tblPr>
        <w:tblStyle w:val="ac"/>
        <w:tblW w:w="8359" w:type="dxa"/>
        <w:tblInd w:w="567" w:type="dxa"/>
        <w:tblLook w:val="04A0" w:firstRow="1" w:lastRow="0" w:firstColumn="1" w:lastColumn="0" w:noHBand="0" w:noVBand="1"/>
      </w:tblPr>
      <w:tblGrid>
        <w:gridCol w:w="8359"/>
      </w:tblGrid>
      <w:tr w:rsidR="009E1B3F" w:rsidRPr="00457298" w14:paraId="1AB3C2E5" w14:textId="77777777" w:rsidTr="00545A94">
        <w:tc>
          <w:tcPr>
            <w:tcW w:w="8359" w:type="dxa"/>
          </w:tcPr>
          <w:p w14:paraId="3947FD46" w14:textId="77777777" w:rsidR="009E1B3F" w:rsidRPr="00457298" w:rsidRDefault="009E1B3F" w:rsidP="0077744C">
            <w:pPr>
              <w:overflowPunct w:val="0"/>
              <w:topLinePunct/>
              <w:jc w:val="both"/>
              <w:rPr>
                <w:rFonts w:ascii="Times New Roman" w:eastAsia="標楷體" w:hAnsi="Times New Roman" w:cs="Times New Roman"/>
                <w:spacing w:val="20"/>
                <w:sz w:val="26"/>
                <w:szCs w:val="26"/>
              </w:rPr>
            </w:pPr>
          </w:p>
          <w:p w14:paraId="0A051DFC" w14:textId="77777777" w:rsidR="009E1B3F" w:rsidRPr="00457298" w:rsidRDefault="009E1B3F" w:rsidP="0077744C">
            <w:pPr>
              <w:overflowPunct w:val="0"/>
              <w:topLinePunct/>
              <w:jc w:val="both"/>
              <w:rPr>
                <w:rFonts w:ascii="Times New Roman" w:eastAsia="標楷體" w:hAnsi="Times New Roman" w:cs="Times New Roman"/>
                <w:spacing w:val="20"/>
                <w:sz w:val="26"/>
                <w:szCs w:val="26"/>
              </w:rPr>
            </w:pPr>
          </w:p>
          <w:p w14:paraId="015C03B3" w14:textId="77777777" w:rsidR="009E1B3F" w:rsidRPr="00457298" w:rsidRDefault="009E1B3F" w:rsidP="0077744C">
            <w:pPr>
              <w:overflowPunct w:val="0"/>
              <w:topLinePunct/>
              <w:jc w:val="both"/>
              <w:rPr>
                <w:rFonts w:ascii="Times New Roman" w:eastAsia="標楷體" w:hAnsi="Times New Roman" w:cs="Times New Roman"/>
                <w:spacing w:val="20"/>
                <w:sz w:val="26"/>
                <w:szCs w:val="26"/>
              </w:rPr>
            </w:pPr>
          </w:p>
          <w:p w14:paraId="2B8B511E" w14:textId="3152EB5F" w:rsidR="002C0894" w:rsidRPr="00457298" w:rsidRDefault="002C0894" w:rsidP="0077744C">
            <w:pPr>
              <w:overflowPunct w:val="0"/>
              <w:topLinePunct/>
              <w:jc w:val="both"/>
              <w:rPr>
                <w:rFonts w:ascii="Times New Roman" w:eastAsia="標楷體" w:hAnsi="Times New Roman" w:cs="Times New Roman"/>
                <w:spacing w:val="20"/>
                <w:sz w:val="26"/>
                <w:szCs w:val="26"/>
              </w:rPr>
            </w:pPr>
          </w:p>
        </w:tc>
      </w:tr>
    </w:tbl>
    <w:p w14:paraId="71900377" w14:textId="2BA1D6A5" w:rsidR="006775F5" w:rsidRPr="00457298" w:rsidRDefault="006775F5" w:rsidP="004D496D">
      <w:pPr>
        <w:pStyle w:val="a6"/>
        <w:overflowPunct w:val="0"/>
        <w:topLinePunct/>
        <w:ind w:leftChars="0" w:left="567"/>
        <w:jc w:val="both"/>
        <w:rPr>
          <w:rFonts w:ascii="Times New Roman" w:eastAsia="標楷體" w:hAnsi="Times New Roman" w:cs="Times New Roman"/>
          <w:b/>
          <w:spacing w:val="20"/>
          <w:sz w:val="26"/>
          <w:szCs w:val="26"/>
        </w:rPr>
      </w:pPr>
    </w:p>
    <w:p w14:paraId="7AB43335" w14:textId="77777777" w:rsidR="0015596D" w:rsidRPr="00457298" w:rsidRDefault="0015596D" w:rsidP="004D496D">
      <w:pPr>
        <w:pStyle w:val="a6"/>
        <w:overflowPunct w:val="0"/>
        <w:topLinePunct/>
        <w:ind w:leftChars="0" w:left="567"/>
        <w:jc w:val="both"/>
        <w:rPr>
          <w:rFonts w:ascii="Times New Roman" w:eastAsia="標楷體" w:hAnsi="Times New Roman" w:cs="Times New Roman"/>
          <w:b/>
          <w:spacing w:val="20"/>
          <w:sz w:val="26"/>
          <w:szCs w:val="26"/>
        </w:rPr>
      </w:pPr>
    </w:p>
    <w:p w14:paraId="0651C336" w14:textId="73F7D544" w:rsidR="00240517" w:rsidRPr="00457298" w:rsidRDefault="00F52083" w:rsidP="00876AFE">
      <w:pPr>
        <w:pStyle w:val="a6"/>
        <w:numPr>
          <w:ilvl w:val="0"/>
          <w:numId w:val="5"/>
        </w:numPr>
        <w:overflowPunct w:val="0"/>
        <w:topLinePunct/>
        <w:ind w:leftChars="0" w:left="567" w:hanging="567"/>
        <w:jc w:val="both"/>
        <w:rPr>
          <w:rFonts w:ascii="Times New Roman" w:eastAsia="標楷體" w:hAnsi="Times New Roman" w:cs="Times New Roman"/>
          <w:b/>
          <w:spacing w:val="20"/>
          <w:sz w:val="26"/>
          <w:szCs w:val="26"/>
        </w:rPr>
      </w:pPr>
      <w:r w:rsidRPr="00457298">
        <w:rPr>
          <w:rFonts w:ascii="Times New Roman" w:eastAsia="標楷體" w:hAnsi="Times New Roman" w:cs="Times New Roman"/>
          <w:b/>
          <w:spacing w:val="20"/>
          <w:sz w:val="26"/>
          <w:szCs w:val="26"/>
          <w:lang w:eastAsia="zh-CN"/>
        </w:rPr>
        <w:t>提供的意见</w:t>
      </w:r>
    </w:p>
    <w:p w14:paraId="09BA9881" w14:textId="77777777" w:rsidR="00B2624D" w:rsidRPr="00457298" w:rsidRDefault="00B2624D" w:rsidP="0077744C">
      <w:pPr>
        <w:overflowPunct w:val="0"/>
        <w:topLinePunct/>
        <w:jc w:val="both"/>
        <w:rPr>
          <w:rFonts w:ascii="Times New Roman" w:eastAsia="標楷體" w:hAnsi="Times New Roman" w:cs="Times New Roman"/>
          <w:b/>
          <w:spacing w:val="20"/>
          <w:sz w:val="26"/>
          <w:szCs w:val="26"/>
        </w:rPr>
      </w:pPr>
    </w:p>
    <w:p w14:paraId="7ACDFA2F" w14:textId="514908FF" w:rsidR="00482475" w:rsidRPr="00457298" w:rsidRDefault="00F52083" w:rsidP="0077744C">
      <w:pPr>
        <w:overflowPunct w:val="0"/>
        <w:topLinePunct/>
        <w:ind w:firstLine="567"/>
        <w:jc w:val="both"/>
        <w:rPr>
          <w:rFonts w:ascii="Times New Roman" w:eastAsia="標楷體" w:hAnsi="Times New Roman" w:cs="Times New Roman"/>
          <w:b/>
          <w:i/>
          <w:spacing w:val="20"/>
          <w:sz w:val="26"/>
          <w:szCs w:val="26"/>
          <w:u w:val="single"/>
          <w:lang w:eastAsia="zh-HK"/>
        </w:rPr>
      </w:pPr>
      <w:r w:rsidRPr="00457298">
        <w:rPr>
          <w:rFonts w:ascii="Times New Roman" w:eastAsia="標楷體" w:hAnsi="Times New Roman" w:cs="Times New Roman"/>
          <w:b/>
          <w:i/>
          <w:spacing w:val="20"/>
          <w:sz w:val="26"/>
          <w:szCs w:val="26"/>
          <w:u w:val="single"/>
          <w:lang w:eastAsia="zh-CN"/>
        </w:rPr>
        <w:t>整体</w:t>
      </w:r>
    </w:p>
    <w:p w14:paraId="2F2D4985" w14:textId="77777777" w:rsidR="0091791D" w:rsidRPr="00457298" w:rsidRDefault="0091791D" w:rsidP="00264E36">
      <w:pPr>
        <w:overflowPunct w:val="0"/>
        <w:topLinePunct/>
        <w:jc w:val="both"/>
        <w:rPr>
          <w:rFonts w:ascii="Times New Roman" w:eastAsia="標楷體" w:hAnsi="Times New Roman" w:cs="Times New Roman"/>
          <w:b/>
          <w:i/>
          <w:spacing w:val="20"/>
          <w:sz w:val="26"/>
          <w:szCs w:val="26"/>
          <w:u w:val="single"/>
        </w:rPr>
      </w:pPr>
    </w:p>
    <w:p w14:paraId="5AFCD8AE" w14:textId="1D8FF4C6" w:rsidR="0091791D" w:rsidRPr="00457298" w:rsidRDefault="00F52083" w:rsidP="002872D1">
      <w:pPr>
        <w:pStyle w:val="a6"/>
        <w:numPr>
          <w:ilvl w:val="3"/>
          <w:numId w:val="3"/>
        </w:numPr>
        <w:ind w:leftChars="0" w:left="567" w:hanging="567"/>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你对于发展该用地为如</w:t>
      </w:r>
      <w:r w:rsidRPr="00457298">
        <w:rPr>
          <w:rFonts w:ascii="Times New Roman" w:eastAsia="標楷體" w:hAnsi="Times New Roman" w:cs="Times New Roman"/>
          <w:b/>
          <w:spacing w:val="20"/>
          <w:sz w:val="26"/>
          <w:szCs w:val="26"/>
          <w:lang w:eastAsia="zh-CN"/>
        </w:rPr>
        <w:t>第</w:t>
      </w:r>
      <w:r w:rsidRPr="00457298">
        <w:rPr>
          <w:rFonts w:ascii="Times New Roman" w:eastAsia="標楷體" w:hAnsi="Times New Roman" w:cs="Times New Roman"/>
          <w:b/>
          <w:spacing w:val="20"/>
          <w:sz w:val="26"/>
          <w:szCs w:val="26"/>
          <w:lang w:eastAsia="zh-CN"/>
        </w:rPr>
        <w:t>IV</w:t>
      </w:r>
      <w:r w:rsidRPr="00457298">
        <w:rPr>
          <w:rFonts w:ascii="Times New Roman" w:eastAsia="標楷體" w:hAnsi="Times New Roman" w:cs="Times New Roman"/>
          <w:b/>
          <w:spacing w:val="20"/>
          <w:sz w:val="26"/>
          <w:szCs w:val="26"/>
          <w:lang w:eastAsia="zh-CN"/>
        </w:rPr>
        <w:t>部</w:t>
      </w:r>
      <w:r w:rsidRPr="00457298">
        <w:rPr>
          <w:rFonts w:ascii="Times New Roman" w:eastAsia="標楷體" w:hAnsi="Times New Roman" w:cs="Times New Roman"/>
          <w:spacing w:val="20"/>
          <w:sz w:val="26"/>
          <w:szCs w:val="26"/>
          <w:lang w:eastAsia="zh-CN"/>
        </w:rPr>
        <w:t>所述之「毗临湖畔，背靠山领的高端度假村，并附设世界级游艇停泊处及低密度名贵宅第」有何意见？你认为该三项拟议用途之间会产生甚么协同效应，可令该综合发展项目能更具吸引力及有价值？</w:t>
      </w:r>
      <w:r w:rsidR="0091791D" w:rsidRPr="00457298">
        <w:rPr>
          <w:rFonts w:ascii="Times New Roman" w:eastAsia="標楷體" w:hAnsi="Times New Roman" w:cs="Times New Roman"/>
          <w:spacing w:val="20"/>
          <w:sz w:val="26"/>
          <w:szCs w:val="26"/>
        </w:rPr>
        <w:t xml:space="preserve"> </w:t>
      </w:r>
    </w:p>
    <w:p w14:paraId="0D061AB0" w14:textId="3F8FB48E" w:rsidR="002C0894" w:rsidRPr="00457298" w:rsidRDefault="002C0894" w:rsidP="002872D1">
      <w:pPr>
        <w:jc w:val="both"/>
        <w:rPr>
          <w:rFonts w:ascii="Times New Roman" w:eastAsia="標楷體" w:hAnsi="Times New Roman" w:cs="Times New Roman"/>
          <w:spacing w:val="20"/>
          <w:sz w:val="26"/>
          <w:szCs w:val="26"/>
        </w:rPr>
      </w:pPr>
    </w:p>
    <w:p w14:paraId="070E7758" w14:textId="77777777" w:rsidR="006B381E" w:rsidRPr="00457298" w:rsidRDefault="006B381E" w:rsidP="002872D1">
      <w:pPr>
        <w:jc w:val="both"/>
        <w:rPr>
          <w:rFonts w:ascii="Times New Roman" w:eastAsia="標楷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2C0894" w:rsidRPr="00457298" w14:paraId="55CAF15D" w14:textId="77777777" w:rsidTr="00741864">
        <w:tc>
          <w:tcPr>
            <w:tcW w:w="8359" w:type="dxa"/>
          </w:tcPr>
          <w:p w14:paraId="341086B0" w14:textId="3568DC03" w:rsidR="002C0894" w:rsidRPr="00457298" w:rsidRDefault="002C0894" w:rsidP="00741864">
            <w:pPr>
              <w:overflowPunct w:val="0"/>
              <w:topLinePunct/>
              <w:jc w:val="both"/>
              <w:rPr>
                <w:rFonts w:ascii="Times New Roman" w:eastAsia="標楷體" w:hAnsi="Times New Roman" w:cs="Times New Roman"/>
                <w:spacing w:val="20"/>
                <w:sz w:val="26"/>
                <w:szCs w:val="26"/>
              </w:rPr>
            </w:pPr>
          </w:p>
          <w:p w14:paraId="12CD400D" w14:textId="77777777" w:rsidR="00741864" w:rsidRPr="00457298" w:rsidRDefault="00741864" w:rsidP="00741864">
            <w:pPr>
              <w:overflowPunct w:val="0"/>
              <w:topLinePunct/>
              <w:jc w:val="both"/>
              <w:rPr>
                <w:rFonts w:ascii="Times New Roman" w:eastAsia="標楷體" w:hAnsi="Times New Roman" w:cs="Times New Roman"/>
                <w:spacing w:val="20"/>
                <w:sz w:val="26"/>
                <w:szCs w:val="26"/>
              </w:rPr>
            </w:pPr>
          </w:p>
          <w:p w14:paraId="790BD3D8" w14:textId="77777777" w:rsidR="002C0894" w:rsidRPr="00457298" w:rsidRDefault="002C0894" w:rsidP="00741864">
            <w:pPr>
              <w:overflowPunct w:val="0"/>
              <w:topLinePunct/>
              <w:jc w:val="both"/>
              <w:rPr>
                <w:rFonts w:ascii="Times New Roman" w:eastAsia="標楷體" w:hAnsi="Times New Roman" w:cs="Times New Roman"/>
                <w:spacing w:val="20"/>
                <w:sz w:val="26"/>
                <w:szCs w:val="26"/>
              </w:rPr>
            </w:pPr>
          </w:p>
        </w:tc>
      </w:tr>
    </w:tbl>
    <w:p w14:paraId="31118293" w14:textId="77777777" w:rsidR="0091791D" w:rsidRPr="00457298" w:rsidRDefault="0091791D" w:rsidP="0091791D">
      <w:pPr>
        <w:snapToGrid w:val="0"/>
        <w:jc w:val="both"/>
        <w:rPr>
          <w:rFonts w:ascii="Times New Roman" w:eastAsia="標楷體" w:hAnsi="Times New Roman" w:cs="Times New Roman"/>
          <w:spacing w:val="20"/>
          <w:sz w:val="26"/>
          <w:szCs w:val="26"/>
        </w:rPr>
      </w:pPr>
    </w:p>
    <w:p w14:paraId="07CB0272" w14:textId="19624C2A" w:rsidR="0091791D" w:rsidRPr="00457298" w:rsidRDefault="00F52083" w:rsidP="002872D1">
      <w:pPr>
        <w:pStyle w:val="a6"/>
        <w:numPr>
          <w:ilvl w:val="3"/>
          <w:numId w:val="14"/>
        </w:numPr>
        <w:overflowPunct w:val="0"/>
        <w:ind w:leftChars="0" w:left="567" w:hanging="567"/>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你对于如</w:t>
      </w:r>
      <w:r w:rsidRPr="00457298">
        <w:rPr>
          <w:rFonts w:ascii="Times New Roman" w:eastAsia="標楷體" w:hAnsi="Times New Roman" w:cs="Times New Roman"/>
          <w:b/>
          <w:spacing w:val="20"/>
          <w:sz w:val="26"/>
          <w:szCs w:val="26"/>
          <w:lang w:eastAsia="zh-CN"/>
        </w:rPr>
        <w:t>第</w:t>
      </w:r>
      <w:r w:rsidRPr="00457298">
        <w:rPr>
          <w:rFonts w:ascii="Times New Roman" w:eastAsia="標楷體" w:hAnsi="Times New Roman" w:cs="Times New Roman"/>
          <w:b/>
          <w:spacing w:val="20"/>
          <w:sz w:val="26"/>
          <w:szCs w:val="26"/>
          <w:lang w:eastAsia="zh-CN"/>
        </w:rPr>
        <w:t>V</w:t>
      </w:r>
      <w:r w:rsidRPr="00457298">
        <w:rPr>
          <w:rFonts w:ascii="Times New Roman" w:eastAsia="標楷體" w:hAnsi="Times New Roman" w:cs="Times New Roman"/>
          <w:b/>
          <w:spacing w:val="20"/>
          <w:sz w:val="26"/>
          <w:szCs w:val="26"/>
          <w:lang w:eastAsia="zh-CN"/>
        </w:rPr>
        <w:t>部</w:t>
      </w:r>
      <w:r w:rsidRPr="00457298">
        <w:rPr>
          <w:rFonts w:ascii="Times New Roman" w:eastAsia="標楷體" w:hAnsi="Times New Roman" w:cs="Times New Roman"/>
          <w:spacing w:val="20"/>
          <w:sz w:val="26"/>
          <w:szCs w:val="26"/>
          <w:lang w:eastAsia="zh-CN"/>
        </w:rPr>
        <w:t>所述之该用地面积及三项用途的地积比率分布有何意见？你对于如</w:t>
      </w:r>
      <w:r w:rsidRPr="00457298">
        <w:rPr>
          <w:rFonts w:ascii="Times New Roman" w:eastAsia="標楷體" w:hAnsi="Times New Roman" w:cs="Times New Roman"/>
          <w:b/>
          <w:spacing w:val="20"/>
          <w:sz w:val="26"/>
          <w:szCs w:val="26"/>
          <w:lang w:eastAsia="zh-CN"/>
        </w:rPr>
        <w:t>图二</w:t>
      </w:r>
      <w:r w:rsidRPr="00457298">
        <w:rPr>
          <w:rFonts w:ascii="Times New Roman" w:eastAsia="標楷體" w:hAnsi="Times New Roman" w:cs="Times New Roman"/>
          <w:spacing w:val="20"/>
          <w:sz w:val="26"/>
          <w:szCs w:val="26"/>
          <w:lang w:eastAsia="zh-CN"/>
        </w:rPr>
        <w:t>拟议的大致布局，即旅游及康乐部分座落东边及住宅座落西边；并在中间设有码头及社区中心有何意见？</w:t>
      </w:r>
    </w:p>
    <w:p w14:paraId="5BA0CCBE" w14:textId="298EBD97" w:rsidR="0091791D" w:rsidRPr="00457298" w:rsidRDefault="0091791D" w:rsidP="0091791D">
      <w:pPr>
        <w:snapToGrid w:val="0"/>
        <w:jc w:val="both"/>
        <w:rPr>
          <w:rFonts w:ascii="Times New Roman" w:eastAsia="標楷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2C0894" w:rsidRPr="00457298" w14:paraId="57858411" w14:textId="77777777" w:rsidTr="00741864">
        <w:tc>
          <w:tcPr>
            <w:tcW w:w="8359" w:type="dxa"/>
          </w:tcPr>
          <w:p w14:paraId="12A9C1E1" w14:textId="77777777" w:rsidR="002C0894" w:rsidRPr="00457298" w:rsidRDefault="002C0894" w:rsidP="00741864">
            <w:pPr>
              <w:overflowPunct w:val="0"/>
              <w:topLinePunct/>
              <w:jc w:val="both"/>
              <w:rPr>
                <w:rFonts w:ascii="Times New Roman" w:eastAsia="標楷體" w:hAnsi="Times New Roman" w:cs="Times New Roman"/>
                <w:spacing w:val="20"/>
                <w:sz w:val="26"/>
                <w:szCs w:val="26"/>
              </w:rPr>
            </w:pPr>
          </w:p>
          <w:p w14:paraId="49D14CE3" w14:textId="77777777" w:rsidR="002C0894" w:rsidRPr="00457298" w:rsidRDefault="002C0894" w:rsidP="00741864">
            <w:pPr>
              <w:overflowPunct w:val="0"/>
              <w:topLinePunct/>
              <w:jc w:val="both"/>
              <w:rPr>
                <w:rFonts w:ascii="Times New Roman" w:eastAsia="標楷體" w:hAnsi="Times New Roman" w:cs="Times New Roman"/>
                <w:spacing w:val="20"/>
                <w:sz w:val="26"/>
                <w:szCs w:val="26"/>
              </w:rPr>
            </w:pPr>
          </w:p>
          <w:p w14:paraId="157F8106" w14:textId="6A25DE62" w:rsidR="00741864" w:rsidRPr="00457298" w:rsidRDefault="00741864" w:rsidP="00741864">
            <w:pPr>
              <w:overflowPunct w:val="0"/>
              <w:topLinePunct/>
              <w:jc w:val="both"/>
              <w:rPr>
                <w:rFonts w:ascii="Times New Roman" w:eastAsia="標楷體" w:hAnsi="Times New Roman" w:cs="Times New Roman"/>
                <w:spacing w:val="20"/>
                <w:sz w:val="26"/>
                <w:szCs w:val="26"/>
              </w:rPr>
            </w:pPr>
          </w:p>
        </w:tc>
      </w:tr>
    </w:tbl>
    <w:p w14:paraId="4CFAF6BB" w14:textId="617BC3AF" w:rsidR="002C0894" w:rsidRPr="00457298" w:rsidRDefault="002C0894" w:rsidP="0091791D">
      <w:pPr>
        <w:snapToGrid w:val="0"/>
        <w:jc w:val="both"/>
        <w:rPr>
          <w:rFonts w:ascii="Times New Roman" w:eastAsia="標楷體" w:hAnsi="Times New Roman" w:cs="Times New Roman"/>
          <w:spacing w:val="20"/>
          <w:sz w:val="26"/>
          <w:szCs w:val="26"/>
        </w:rPr>
      </w:pPr>
    </w:p>
    <w:p w14:paraId="2132147E" w14:textId="70DAA38B" w:rsidR="00A65998" w:rsidRPr="00457298" w:rsidRDefault="00F52083" w:rsidP="002872D1">
      <w:pPr>
        <w:pStyle w:val="a6"/>
        <w:numPr>
          <w:ilvl w:val="3"/>
          <w:numId w:val="14"/>
        </w:numPr>
        <w:overflowPunct w:val="0"/>
        <w:ind w:leftChars="0" w:left="567" w:hanging="567"/>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就用地的发展和营运，你提议采用那种商业模式？你会独力设计、兴建、资助及营运所有设施吗？或你会与其他投资者或市场参与者合作？如是，你和他们在发展过程中的分工如何</w:t>
      </w:r>
      <w:r w:rsidRPr="00457298">
        <w:rPr>
          <w:rFonts w:ascii="Times New Roman" w:eastAsia="標楷體" w:hAnsi="Times New Roman" w:cs="Times New Roman"/>
          <w:spacing w:val="20"/>
          <w:sz w:val="26"/>
          <w:szCs w:val="26"/>
          <w:lang w:eastAsia="zh-CN"/>
        </w:rPr>
        <w:t>?</w:t>
      </w:r>
    </w:p>
    <w:p w14:paraId="1948FBB8" w14:textId="6E5F6048" w:rsidR="00A65998" w:rsidRPr="00457298" w:rsidRDefault="00A65998" w:rsidP="00A65998">
      <w:pPr>
        <w:snapToGrid w:val="0"/>
        <w:jc w:val="both"/>
        <w:rPr>
          <w:rFonts w:ascii="Times New Roman" w:eastAsia="標楷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A65998" w:rsidRPr="00457298" w14:paraId="04F35A77" w14:textId="77777777" w:rsidTr="00FC6022">
        <w:tc>
          <w:tcPr>
            <w:tcW w:w="8359" w:type="dxa"/>
          </w:tcPr>
          <w:p w14:paraId="05B832D4" w14:textId="77777777" w:rsidR="00A65998" w:rsidRPr="00457298" w:rsidRDefault="00A65998" w:rsidP="00FC6022">
            <w:pPr>
              <w:overflowPunct w:val="0"/>
              <w:topLinePunct/>
              <w:jc w:val="both"/>
              <w:rPr>
                <w:rFonts w:ascii="Times New Roman" w:eastAsia="標楷體" w:hAnsi="Times New Roman" w:cs="Times New Roman"/>
                <w:spacing w:val="20"/>
                <w:sz w:val="26"/>
                <w:szCs w:val="26"/>
              </w:rPr>
            </w:pPr>
          </w:p>
          <w:p w14:paraId="06829665" w14:textId="77777777" w:rsidR="00A65998" w:rsidRPr="00457298" w:rsidRDefault="00A65998" w:rsidP="00FC6022">
            <w:pPr>
              <w:overflowPunct w:val="0"/>
              <w:topLinePunct/>
              <w:jc w:val="both"/>
              <w:rPr>
                <w:rFonts w:ascii="Times New Roman" w:eastAsia="標楷體" w:hAnsi="Times New Roman" w:cs="Times New Roman"/>
                <w:spacing w:val="20"/>
                <w:sz w:val="26"/>
                <w:szCs w:val="26"/>
              </w:rPr>
            </w:pPr>
          </w:p>
          <w:p w14:paraId="5AD05255" w14:textId="77777777" w:rsidR="00A65998" w:rsidRPr="00457298" w:rsidRDefault="00A65998" w:rsidP="00FC6022">
            <w:pPr>
              <w:overflowPunct w:val="0"/>
              <w:topLinePunct/>
              <w:jc w:val="both"/>
              <w:rPr>
                <w:rFonts w:ascii="Times New Roman" w:eastAsia="標楷體" w:hAnsi="Times New Roman" w:cs="Times New Roman"/>
                <w:spacing w:val="20"/>
                <w:sz w:val="26"/>
                <w:szCs w:val="26"/>
              </w:rPr>
            </w:pPr>
          </w:p>
        </w:tc>
      </w:tr>
    </w:tbl>
    <w:p w14:paraId="078D51CC" w14:textId="77777777" w:rsidR="00A65998" w:rsidRPr="00457298" w:rsidRDefault="00A65998" w:rsidP="00A65998">
      <w:pPr>
        <w:overflowPunct w:val="0"/>
        <w:topLinePunct/>
        <w:jc w:val="both"/>
        <w:rPr>
          <w:rFonts w:ascii="Times New Roman" w:eastAsia="標楷體" w:hAnsi="Times New Roman" w:cs="Times New Roman"/>
          <w:spacing w:val="20"/>
          <w:sz w:val="26"/>
          <w:szCs w:val="26"/>
        </w:rPr>
      </w:pPr>
    </w:p>
    <w:p w14:paraId="1FED826F" w14:textId="2C35BEF2" w:rsidR="00A65998" w:rsidRPr="00457298" w:rsidRDefault="00F52083" w:rsidP="002872D1">
      <w:pPr>
        <w:pStyle w:val="a6"/>
        <w:numPr>
          <w:ilvl w:val="3"/>
          <w:numId w:val="14"/>
        </w:numPr>
        <w:ind w:leftChars="0" w:left="567" w:hanging="567"/>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你如何看待与该用地旁的「综合发展区」用地的可能联系？如果你认为加入其作综合发展是有利的，你打算怎样接触「综合发展区」用地的业权人以探讨合作的可能？</w:t>
      </w:r>
    </w:p>
    <w:p w14:paraId="6B3D9843" w14:textId="1E87A119" w:rsidR="00A65998" w:rsidRPr="00457298" w:rsidRDefault="00A65998" w:rsidP="002872D1">
      <w:pPr>
        <w:jc w:val="both"/>
        <w:rPr>
          <w:rFonts w:ascii="Times New Roman" w:eastAsia="標楷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A65998" w:rsidRPr="00457298" w14:paraId="181A64E1" w14:textId="77777777" w:rsidTr="00FC6022">
        <w:tc>
          <w:tcPr>
            <w:tcW w:w="8359" w:type="dxa"/>
          </w:tcPr>
          <w:p w14:paraId="25A8E1BC" w14:textId="77777777" w:rsidR="00A65998" w:rsidRPr="00457298" w:rsidRDefault="00A65998" w:rsidP="00FC6022">
            <w:pPr>
              <w:overflowPunct w:val="0"/>
              <w:topLinePunct/>
              <w:jc w:val="both"/>
              <w:rPr>
                <w:rFonts w:ascii="Times New Roman" w:eastAsia="標楷體" w:hAnsi="Times New Roman" w:cs="Times New Roman"/>
                <w:spacing w:val="20"/>
                <w:sz w:val="26"/>
                <w:szCs w:val="26"/>
              </w:rPr>
            </w:pPr>
          </w:p>
          <w:p w14:paraId="5AE8B3B3" w14:textId="77777777" w:rsidR="00A65998" w:rsidRPr="00457298" w:rsidRDefault="00A65998" w:rsidP="00FC6022">
            <w:pPr>
              <w:overflowPunct w:val="0"/>
              <w:topLinePunct/>
              <w:jc w:val="both"/>
              <w:rPr>
                <w:rFonts w:ascii="Times New Roman" w:eastAsia="標楷體" w:hAnsi="Times New Roman" w:cs="Times New Roman"/>
                <w:spacing w:val="20"/>
                <w:sz w:val="26"/>
                <w:szCs w:val="26"/>
              </w:rPr>
            </w:pPr>
          </w:p>
          <w:p w14:paraId="2C42C208" w14:textId="77777777" w:rsidR="00A65998" w:rsidRPr="00457298" w:rsidRDefault="00A65998" w:rsidP="00FC6022">
            <w:pPr>
              <w:overflowPunct w:val="0"/>
              <w:topLinePunct/>
              <w:jc w:val="both"/>
              <w:rPr>
                <w:rFonts w:ascii="Times New Roman" w:eastAsia="標楷體" w:hAnsi="Times New Roman" w:cs="Times New Roman"/>
                <w:spacing w:val="20"/>
                <w:sz w:val="26"/>
                <w:szCs w:val="26"/>
              </w:rPr>
            </w:pPr>
          </w:p>
        </w:tc>
      </w:tr>
    </w:tbl>
    <w:p w14:paraId="7B336098" w14:textId="77777777" w:rsidR="0015596D" w:rsidRPr="00457298" w:rsidRDefault="0015596D" w:rsidP="0091791D">
      <w:pPr>
        <w:snapToGrid w:val="0"/>
        <w:jc w:val="both"/>
        <w:rPr>
          <w:rFonts w:ascii="Times New Roman" w:eastAsia="標楷體" w:hAnsi="Times New Roman" w:cs="Times New Roman"/>
          <w:spacing w:val="20"/>
          <w:sz w:val="26"/>
          <w:szCs w:val="26"/>
        </w:rPr>
      </w:pPr>
    </w:p>
    <w:p w14:paraId="42DB80B2" w14:textId="6A0CC8B3" w:rsidR="0091791D" w:rsidRPr="00457298" w:rsidRDefault="00F52083" w:rsidP="0091791D">
      <w:pPr>
        <w:snapToGrid w:val="0"/>
        <w:ind w:leftChars="233" w:left="559"/>
        <w:jc w:val="both"/>
        <w:rPr>
          <w:rFonts w:ascii="Times New Roman" w:eastAsia="標楷體" w:hAnsi="Times New Roman" w:cs="Times New Roman"/>
          <w:b/>
          <w:i/>
          <w:spacing w:val="20"/>
          <w:sz w:val="26"/>
          <w:szCs w:val="26"/>
          <w:u w:val="single"/>
        </w:rPr>
      </w:pPr>
      <w:r w:rsidRPr="00457298">
        <w:rPr>
          <w:rFonts w:ascii="Times New Roman" w:eastAsia="標楷體" w:hAnsi="Times New Roman" w:cs="Times New Roman"/>
          <w:b/>
          <w:i/>
          <w:spacing w:val="20"/>
          <w:sz w:val="26"/>
          <w:szCs w:val="26"/>
          <w:u w:val="single"/>
          <w:lang w:eastAsia="zh-CN"/>
        </w:rPr>
        <w:t>旅游及康乐发展</w:t>
      </w:r>
    </w:p>
    <w:p w14:paraId="074E7A41" w14:textId="77777777" w:rsidR="002C0894" w:rsidRPr="00457298" w:rsidRDefault="002C0894" w:rsidP="0091791D">
      <w:pPr>
        <w:snapToGrid w:val="0"/>
        <w:ind w:leftChars="233" w:left="559"/>
        <w:jc w:val="both"/>
        <w:rPr>
          <w:rFonts w:ascii="Times New Roman" w:eastAsia="標楷體" w:hAnsi="Times New Roman" w:cs="Times New Roman"/>
          <w:b/>
          <w:i/>
          <w:spacing w:val="20"/>
          <w:sz w:val="26"/>
          <w:szCs w:val="26"/>
          <w:u w:val="single"/>
        </w:rPr>
      </w:pPr>
    </w:p>
    <w:p w14:paraId="79E5072D" w14:textId="744C98F2" w:rsidR="0091791D" w:rsidRPr="00457298" w:rsidRDefault="00F52083" w:rsidP="002872D1">
      <w:pPr>
        <w:pStyle w:val="a6"/>
        <w:numPr>
          <w:ilvl w:val="3"/>
          <w:numId w:val="14"/>
        </w:numPr>
        <w:ind w:leftChars="0" w:left="567" w:hanging="567"/>
        <w:jc w:val="both"/>
        <w:rPr>
          <w:rFonts w:ascii="Times New Roman" w:eastAsia="標楷體" w:hAnsi="Times New Roman" w:cs="Times New Roman"/>
          <w:spacing w:val="20"/>
          <w:sz w:val="26"/>
          <w:szCs w:val="26"/>
          <w:lang w:eastAsia="zh-CN"/>
        </w:rPr>
      </w:pPr>
      <w:r w:rsidRPr="00457298">
        <w:rPr>
          <w:rFonts w:ascii="Times New Roman" w:eastAsia="標楷體" w:hAnsi="Times New Roman" w:cs="Times New Roman"/>
          <w:spacing w:val="20"/>
          <w:sz w:val="26"/>
          <w:szCs w:val="26"/>
          <w:lang w:eastAsia="zh-CN"/>
        </w:rPr>
        <w:t>在考虑</w:t>
      </w:r>
      <w:r w:rsidRPr="00457298">
        <w:rPr>
          <w:rFonts w:ascii="Times New Roman" w:eastAsia="標楷體" w:hAnsi="Times New Roman" w:cs="Times New Roman"/>
          <w:b/>
          <w:spacing w:val="20"/>
          <w:sz w:val="26"/>
          <w:szCs w:val="26"/>
          <w:lang w:eastAsia="zh-CN"/>
        </w:rPr>
        <w:t>第</w:t>
      </w:r>
      <w:r w:rsidRPr="00457298">
        <w:rPr>
          <w:rFonts w:ascii="Times New Roman" w:eastAsia="標楷體" w:hAnsi="Times New Roman" w:cs="Times New Roman"/>
          <w:b/>
          <w:spacing w:val="20"/>
          <w:sz w:val="26"/>
          <w:szCs w:val="26"/>
          <w:lang w:eastAsia="zh-CN"/>
        </w:rPr>
        <w:t>IV</w:t>
      </w:r>
      <w:r w:rsidRPr="00457298">
        <w:rPr>
          <w:rFonts w:ascii="Times New Roman" w:eastAsia="標楷體" w:hAnsi="Times New Roman" w:cs="Times New Roman"/>
          <w:spacing w:val="20"/>
          <w:sz w:val="26"/>
          <w:szCs w:val="26"/>
          <w:lang w:eastAsia="zh-CN"/>
        </w:rPr>
        <w:t>部所述之定位及</w:t>
      </w:r>
      <w:r w:rsidRPr="00457298">
        <w:rPr>
          <w:rFonts w:ascii="Times New Roman" w:eastAsia="標楷體" w:hAnsi="Times New Roman" w:cs="Times New Roman"/>
          <w:b/>
          <w:spacing w:val="20"/>
          <w:sz w:val="26"/>
          <w:szCs w:val="26"/>
          <w:lang w:eastAsia="zh-CN"/>
        </w:rPr>
        <w:t>第</w:t>
      </w:r>
      <w:r w:rsidRPr="00457298">
        <w:rPr>
          <w:rFonts w:ascii="Times New Roman" w:eastAsia="標楷體" w:hAnsi="Times New Roman" w:cs="Times New Roman"/>
          <w:b/>
          <w:spacing w:val="20"/>
          <w:sz w:val="26"/>
          <w:szCs w:val="26"/>
          <w:lang w:eastAsia="zh-CN"/>
        </w:rPr>
        <w:t>V</w:t>
      </w:r>
      <w:r w:rsidRPr="00457298">
        <w:rPr>
          <w:rFonts w:ascii="Times New Roman" w:eastAsia="標楷體" w:hAnsi="Times New Roman" w:cs="Times New Roman"/>
          <w:b/>
          <w:spacing w:val="20"/>
          <w:sz w:val="26"/>
          <w:szCs w:val="26"/>
          <w:lang w:eastAsia="zh-CN"/>
        </w:rPr>
        <w:t>部</w:t>
      </w:r>
      <w:r w:rsidRPr="00457298">
        <w:rPr>
          <w:rFonts w:ascii="Times New Roman" w:eastAsia="標楷體" w:hAnsi="Times New Roman" w:cs="Times New Roman"/>
          <w:spacing w:val="20"/>
          <w:sz w:val="26"/>
          <w:szCs w:val="26"/>
          <w:lang w:eastAsia="zh-CN"/>
        </w:rPr>
        <w:t>第</w:t>
      </w:r>
      <w:r w:rsidRPr="00457298">
        <w:rPr>
          <w:rFonts w:ascii="Times New Roman" w:eastAsia="標楷體" w:hAnsi="Times New Roman" w:cs="Times New Roman"/>
          <w:spacing w:val="20"/>
          <w:sz w:val="26"/>
          <w:szCs w:val="26"/>
          <w:lang w:eastAsia="zh-CN"/>
        </w:rPr>
        <w:t>25 - 27</w:t>
      </w:r>
      <w:r w:rsidRPr="00457298">
        <w:rPr>
          <w:rFonts w:ascii="Times New Roman" w:eastAsia="標楷體" w:hAnsi="Times New Roman" w:cs="Times New Roman"/>
          <w:spacing w:val="20"/>
          <w:sz w:val="26"/>
          <w:szCs w:val="26"/>
          <w:lang w:eastAsia="zh-CN"/>
        </w:rPr>
        <w:t>段所述要发展旅游及康乐时可能要加入的元素后，你会提出哪些</w:t>
      </w:r>
      <w:r w:rsidRPr="00457298">
        <w:rPr>
          <w:rFonts w:ascii="Times New Roman" w:eastAsia="標楷體" w:hAnsi="Times New Roman" w:cs="Times New Roman"/>
          <w:spacing w:val="20"/>
          <w:sz w:val="26"/>
          <w:szCs w:val="26"/>
          <w:lang w:eastAsia="zh-CN"/>
        </w:rPr>
        <w:t xml:space="preserve"> (i) </w:t>
      </w:r>
      <w:r w:rsidRPr="00457298">
        <w:rPr>
          <w:rFonts w:ascii="Times New Roman" w:eastAsia="標楷體" w:hAnsi="Times New Roman" w:cs="Times New Roman"/>
          <w:spacing w:val="20"/>
          <w:sz w:val="26"/>
          <w:szCs w:val="26"/>
          <w:lang w:eastAsia="zh-CN"/>
        </w:rPr>
        <w:t>度假设施</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别墅、酒店及豪华露营区</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 xml:space="preserve">(ii) </w:t>
      </w:r>
      <w:r w:rsidRPr="00457298">
        <w:rPr>
          <w:rFonts w:ascii="Times New Roman" w:eastAsia="標楷體" w:hAnsi="Times New Roman" w:cs="Times New Roman"/>
          <w:spacing w:val="20"/>
          <w:sz w:val="26"/>
          <w:szCs w:val="26"/>
          <w:lang w:eastAsia="zh-CN"/>
        </w:rPr>
        <w:t>康乐活动</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水上及陆上运动</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；及</w:t>
      </w:r>
      <w:r w:rsidRPr="00457298">
        <w:rPr>
          <w:rFonts w:ascii="Times New Roman" w:eastAsia="標楷體" w:hAnsi="Times New Roman" w:cs="Times New Roman"/>
          <w:spacing w:val="20"/>
          <w:sz w:val="26"/>
          <w:szCs w:val="26"/>
          <w:lang w:eastAsia="zh-CN"/>
        </w:rPr>
        <w:t xml:space="preserve">(iii) </w:t>
      </w:r>
      <w:r w:rsidRPr="00457298">
        <w:rPr>
          <w:rFonts w:ascii="Times New Roman" w:eastAsia="標楷體" w:hAnsi="Times New Roman" w:cs="Times New Roman"/>
          <w:spacing w:val="20"/>
          <w:sz w:val="26"/>
          <w:szCs w:val="26"/>
          <w:lang w:eastAsia="zh-CN"/>
        </w:rPr>
        <w:t>商业活动</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如商店及餐厅</w:t>
      </w:r>
      <w:r w:rsidRPr="00457298">
        <w:rPr>
          <w:rFonts w:ascii="Times New Roman" w:eastAsia="標楷體" w:hAnsi="Times New Roman" w:cs="Times New Roman"/>
          <w:spacing w:val="20"/>
          <w:sz w:val="26"/>
          <w:szCs w:val="26"/>
          <w:lang w:eastAsia="zh-CN"/>
        </w:rPr>
        <w:t xml:space="preserve">) </w:t>
      </w:r>
      <w:r w:rsidRPr="00457298">
        <w:rPr>
          <w:rFonts w:ascii="Times New Roman" w:eastAsia="標楷體" w:hAnsi="Times New Roman" w:cs="Times New Roman"/>
          <w:spacing w:val="20"/>
          <w:sz w:val="26"/>
          <w:szCs w:val="26"/>
          <w:lang w:eastAsia="zh-CN"/>
        </w:rPr>
        <w:t>以最好运用该用地</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包括人工湖、茂林山麓、</w:t>
      </w:r>
      <w:r w:rsidRPr="00457298">
        <w:rPr>
          <w:rFonts w:ascii="Times New Roman" w:eastAsia="標楷體" w:hAnsi="Times New Roman" w:cs="Times New Roman"/>
          <w:spacing w:val="20"/>
          <w:sz w:val="26"/>
          <w:szCs w:val="26"/>
          <w:lang w:eastAsia="zh-CN"/>
        </w:rPr>
        <w:t>1</w:t>
      </w:r>
      <w:r w:rsidRPr="00457298">
        <w:rPr>
          <w:rFonts w:ascii="Times New Roman" w:eastAsia="標楷體" w:hAnsi="Times New Roman" w:cs="Times New Roman"/>
          <w:spacing w:val="20"/>
          <w:sz w:val="26"/>
          <w:szCs w:val="26"/>
          <w:lang w:eastAsia="zh-CN"/>
        </w:rPr>
        <w:t>公里长的海岸线及邻近水体</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，以提供独一个独特体验</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包括一些是在香港首创的</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，以吸引高消费力的游客消费及留宿以及留宿更长时间。请提供拟议的计划参数</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包括用地面积、地积比率、建筑物高度、房间数目及面积</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适用于度假设施</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等方面</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、活动用途或类型、及该用地此部分及邻近水体内各主要元素的位置。你可在回复表格内夹附列出相关发展参数以及展示概念性设</w:t>
      </w:r>
      <w:r w:rsidRPr="00457298">
        <w:rPr>
          <w:rFonts w:ascii="Times New Roman" w:eastAsia="標楷體" w:hAnsi="Times New Roman" w:cs="Times New Roman"/>
          <w:spacing w:val="20"/>
          <w:sz w:val="26"/>
          <w:szCs w:val="26"/>
          <w:lang w:eastAsia="zh-CN"/>
        </w:rPr>
        <w:lastRenderedPageBreak/>
        <w:t>计及布局设置的草图。</w:t>
      </w:r>
    </w:p>
    <w:p w14:paraId="72D67A20" w14:textId="4219E124" w:rsidR="002C0894" w:rsidRPr="00457298" w:rsidRDefault="002C0894" w:rsidP="002C0894">
      <w:pPr>
        <w:pStyle w:val="a6"/>
        <w:snapToGrid w:val="0"/>
        <w:ind w:leftChars="0" w:left="960"/>
        <w:jc w:val="both"/>
        <w:rPr>
          <w:rFonts w:ascii="Times New Roman" w:eastAsia="標楷體" w:hAnsi="Times New Roman" w:cs="Times New Roman"/>
          <w:spacing w:val="20"/>
          <w:sz w:val="26"/>
          <w:szCs w:val="26"/>
          <w:lang w:eastAsia="zh-CN"/>
        </w:rPr>
      </w:pPr>
    </w:p>
    <w:tbl>
      <w:tblPr>
        <w:tblStyle w:val="ac"/>
        <w:tblW w:w="8359" w:type="dxa"/>
        <w:tblInd w:w="567" w:type="dxa"/>
        <w:tblLook w:val="04A0" w:firstRow="1" w:lastRow="0" w:firstColumn="1" w:lastColumn="0" w:noHBand="0" w:noVBand="1"/>
      </w:tblPr>
      <w:tblGrid>
        <w:gridCol w:w="8359"/>
      </w:tblGrid>
      <w:tr w:rsidR="002C0894" w:rsidRPr="00457298" w14:paraId="7222B789" w14:textId="77777777" w:rsidTr="00741864">
        <w:tc>
          <w:tcPr>
            <w:tcW w:w="8359" w:type="dxa"/>
          </w:tcPr>
          <w:p w14:paraId="66A6E08D" w14:textId="71F62F86" w:rsidR="002C0894" w:rsidRPr="00457298" w:rsidRDefault="002C0894" w:rsidP="00741864">
            <w:pPr>
              <w:overflowPunct w:val="0"/>
              <w:topLinePunct/>
              <w:jc w:val="both"/>
              <w:rPr>
                <w:rFonts w:ascii="Times New Roman" w:eastAsia="標楷體" w:hAnsi="Times New Roman" w:cs="Times New Roman"/>
                <w:spacing w:val="20"/>
                <w:sz w:val="26"/>
                <w:szCs w:val="26"/>
                <w:lang w:eastAsia="zh-CN"/>
              </w:rPr>
            </w:pPr>
          </w:p>
          <w:p w14:paraId="0C8A2124" w14:textId="77777777" w:rsidR="00741864" w:rsidRPr="00457298" w:rsidRDefault="00741864" w:rsidP="00741864">
            <w:pPr>
              <w:overflowPunct w:val="0"/>
              <w:topLinePunct/>
              <w:jc w:val="both"/>
              <w:rPr>
                <w:rFonts w:ascii="Times New Roman" w:eastAsia="標楷體" w:hAnsi="Times New Roman" w:cs="Times New Roman"/>
                <w:spacing w:val="20"/>
                <w:sz w:val="26"/>
                <w:szCs w:val="26"/>
                <w:lang w:eastAsia="zh-CN"/>
              </w:rPr>
            </w:pPr>
          </w:p>
          <w:p w14:paraId="2B017643" w14:textId="77777777" w:rsidR="002C0894" w:rsidRPr="00457298" w:rsidRDefault="002C0894" w:rsidP="00741864">
            <w:pPr>
              <w:overflowPunct w:val="0"/>
              <w:topLinePunct/>
              <w:jc w:val="both"/>
              <w:rPr>
                <w:rFonts w:ascii="Times New Roman" w:eastAsia="標楷體" w:hAnsi="Times New Roman" w:cs="Times New Roman"/>
                <w:spacing w:val="20"/>
                <w:sz w:val="26"/>
                <w:szCs w:val="26"/>
                <w:lang w:eastAsia="zh-CN"/>
              </w:rPr>
            </w:pPr>
          </w:p>
        </w:tc>
      </w:tr>
    </w:tbl>
    <w:p w14:paraId="6251335F" w14:textId="77777777" w:rsidR="0091791D" w:rsidRPr="00457298" w:rsidRDefault="0091791D" w:rsidP="0091791D">
      <w:pPr>
        <w:snapToGrid w:val="0"/>
        <w:ind w:left="654" w:hangingChars="218" w:hanging="654"/>
        <w:jc w:val="both"/>
        <w:rPr>
          <w:rFonts w:ascii="Times New Roman" w:eastAsia="標楷體" w:hAnsi="Times New Roman" w:cs="Times New Roman"/>
          <w:spacing w:val="20"/>
          <w:sz w:val="26"/>
          <w:szCs w:val="26"/>
          <w:lang w:eastAsia="zh-CN"/>
        </w:rPr>
      </w:pPr>
    </w:p>
    <w:p w14:paraId="602C9E40" w14:textId="4EF08021" w:rsidR="0091791D" w:rsidRPr="00457298" w:rsidRDefault="00F52083" w:rsidP="00876AFE">
      <w:pPr>
        <w:pStyle w:val="a6"/>
        <w:numPr>
          <w:ilvl w:val="3"/>
          <w:numId w:val="14"/>
        </w:numPr>
        <w:snapToGrid w:val="0"/>
        <w:ind w:leftChars="0" w:left="567" w:hanging="567"/>
        <w:jc w:val="both"/>
        <w:rPr>
          <w:rFonts w:ascii="Times New Roman" w:eastAsia="標楷體" w:hAnsi="Times New Roman" w:cs="Times New Roman"/>
          <w:spacing w:val="20"/>
          <w:sz w:val="26"/>
          <w:szCs w:val="26"/>
          <w:lang w:eastAsia="zh-CN"/>
        </w:rPr>
      </w:pPr>
      <w:r w:rsidRPr="00457298">
        <w:rPr>
          <w:rFonts w:ascii="Times New Roman" w:eastAsia="標楷體" w:hAnsi="Times New Roman" w:cs="Times New Roman"/>
          <w:spacing w:val="20"/>
          <w:sz w:val="26"/>
          <w:szCs w:val="26"/>
          <w:lang w:eastAsia="zh-CN"/>
        </w:rPr>
        <w:t>我们在第</w:t>
      </w:r>
      <w:r w:rsidRPr="00457298">
        <w:rPr>
          <w:rFonts w:ascii="Times New Roman" w:eastAsia="標楷體" w:hAnsi="Times New Roman" w:cs="Times New Roman"/>
          <w:spacing w:val="20"/>
          <w:sz w:val="26"/>
          <w:szCs w:val="26"/>
          <w:lang w:eastAsia="zh-CN"/>
        </w:rPr>
        <w:t>25(b)</w:t>
      </w:r>
      <w:r w:rsidRPr="00457298">
        <w:rPr>
          <w:rFonts w:ascii="Times New Roman" w:eastAsia="標楷體" w:hAnsi="Times New Roman" w:cs="Times New Roman"/>
          <w:spacing w:val="20"/>
          <w:sz w:val="26"/>
          <w:szCs w:val="26"/>
          <w:lang w:eastAsia="zh-CN"/>
        </w:rPr>
        <w:t>段提出兴建特色高架走道及</w:t>
      </w:r>
      <w:r w:rsidRPr="00457298">
        <w:rPr>
          <w:rFonts w:ascii="Times New Roman" w:eastAsia="標楷體" w:hAnsi="Times New Roman" w:cs="Times New Roman"/>
          <w:spacing w:val="20"/>
          <w:sz w:val="26"/>
          <w:szCs w:val="26"/>
          <w:lang w:eastAsia="zh-CN"/>
        </w:rPr>
        <w:t>1</w:t>
      </w:r>
      <w:r w:rsidRPr="00457298">
        <w:rPr>
          <w:rFonts w:ascii="Times New Roman" w:eastAsia="標楷體" w:hAnsi="Times New Roman" w:cs="Times New Roman"/>
          <w:spacing w:val="20"/>
          <w:sz w:val="26"/>
          <w:szCs w:val="26"/>
          <w:lang w:eastAsia="zh-CN"/>
        </w:rPr>
        <w:t>公里长的海滨长廊以吸引旅客。你就此等方案有何意见，或有否其他更好建议以提升该用地对旅客的吸引力？</w:t>
      </w:r>
    </w:p>
    <w:p w14:paraId="550B03DD" w14:textId="68F6A0D7" w:rsidR="002C0894" w:rsidRPr="00457298" w:rsidRDefault="002C0894" w:rsidP="002C0894">
      <w:pPr>
        <w:pStyle w:val="a6"/>
        <w:snapToGrid w:val="0"/>
        <w:ind w:leftChars="0" w:left="960"/>
        <w:jc w:val="both"/>
        <w:rPr>
          <w:rFonts w:ascii="Times New Roman" w:eastAsia="標楷體" w:hAnsi="Times New Roman" w:cs="Times New Roman"/>
          <w:spacing w:val="20"/>
          <w:sz w:val="26"/>
          <w:szCs w:val="26"/>
          <w:lang w:eastAsia="zh-CN"/>
        </w:rPr>
      </w:pPr>
    </w:p>
    <w:tbl>
      <w:tblPr>
        <w:tblStyle w:val="ac"/>
        <w:tblW w:w="8359" w:type="dxa"/>
        <w:tblInd w:w="567" w:type="dxa"/>
        <w:tblLook w:val="04A0" w:firstRow="1" w:lastRow="0" w:firstColumn="1" w:lastColumn="0" w:noHBand="0" w:noVBand="1"/>
      </w:tblPr>
      <w:tblGrid>
        <w:gridCol w:w="8359"/>
      </w:tblGrid>
      <w:tr w:rsidR="002C0894" w:rsidRPr="00457298" w14:paraId="16C7EC60" w14:textId="77777777" w:rsidTr="00741864">
        <w:tc>
          <w:tcPr>
            <w:tcW w:w="8359" w:type="dxa"/>
          </w:tcPr>
          <w:p w14:paraId="513DF8FD" w14:textId="39E21CB3" w:rsidR="002C0894" w:rsidRPr="00457298" w:rsidRDefault="002C0894" w:rsidP="00741864">
            <w:pPr>
              <w:overflowPunct w:val="0"/>
              <w:topLinePunct/>
              <w:jc w:val="both"/>
              <w:rPr>
                <w:rFonts w:ascii="Times New Roman" w:eastAsia="標楷體" w:hAnsi="Times New Roman" w:cs="Times New Roman"/>
                <w:spacing w:val="20"/>
                <w:sz w:val="26"/>
                <w:szCs w:val="26"/>
                <w:lang w:eastAsia="zh-CN"/>
              </w:rPr>
            </w:pPr>
          </w:p>
          <w:p w14:paraId="3273D9C4" w14:textId="77777777" w:rsidR="00741864" w:rsidRPr="00457298" w:rsidRDefault="00741864" w:rsidP="00741864">
            <w:pPr>
              <w:overflowPunct w:val="0"/>
              <w:topLinePunct/>
              <w:jc w:val="both"/>
              <w:rPr>
                <w:rFonts w:ascii="Times New Roman" w:eastAsia="標楷體" w:hAnsi="Times New Roman" w:cs="Times New Roman"/>
                <w:spacing w:val="20"/>
                <w:sz w:val="26"/>
                <w:szCs w:val="26"/>
                <w:lang w:eastAsia="zh-CN"/>
              </w:rPr>
            </w:pPr>
          </w:p>
          <w:p w14:paraId="5185D84D" w14:textId="77777777" w:rsidR="002C0894" w:rsidRPr="00457298" w:rsidRDefault="002C0894" w:rsidP="00741864">
            <w:pPr>
              <w:overflowPunct w:val="0"/>
              <w:topLinePunct/>
              <w:jc w:val="both"/>
              <w:rPr>
                <w:rFonts w:ascii="Times New Roman" w:eastAsia="標楷體" w:hAnsi="Times New Roman" w:cs="Times New Roman"/>
                <w:spacing w:val="20"/>
                <w:sz w:val="26"/>
                <w:szCs w:val="26"/>
                <w:lang w:eastAsia="zh-CN"/>
              </w:rPr>
            </w:pPr>
          </w:p>
        </w:tc>
      </w:tr>
    </w:tbl>
    <w:p w14:paraId="1C2D638E" w14:textId="77777777" w:rsidR="002C0894" w:rsidRPr="00457298" w:rsidRDefault="002C0894" w:rsidP="002C0894">
      <w:pPr>
        <w:overflowPunct w:val="0"/>
        <w:topLinePunct/>
        <w:jc w:val="both"/>
        <w:rPr>
          <w:rFonts w:ascii="Times New Roman" w:eastAsia="標楷體" w:hAnsi="Times New Roman" w:cs="Times New Roman"/>
          <w:spacing w:val="20"/>
          <w:sz w:val="26"/>
          <w:szCs w:val="26"/>
          <w:lang w:eastAsia="zh-CN"/>
        </w:rPr>
      </w:pPr>
    </w:p>
    <w:p w14:paraId="1C7A813A" w14:textId="33C23826" w:rsidR="0091791D" w:rsidRPr="00457298" w:rsidRDefault="00F52083" w:rsidP="00876AFE">
      <w:pPr>
        <w:pStyle w:val="a6"/>
        <w:numPr>
          <w:ilvl w:val="3"/>
          <w:numId w:val="14"/>
        </w:numPr>
        <w:snapToGrid w:val="0"/>
        <w:ind w:leftChars="0" w:left="567" w:hanging="567"/>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多少康乐活动</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水上及陆上活动</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会开放予公众</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不论收费与否</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？哪些康乐设施会属度假村旅客专享？就此两个使用者类别，你所建议的比例为何？</w:t>
      </w:r>
      <w:r w:rsidR="0091791D" w:rsidRPr="00457298">
        <w:rPr>
          <w:rFonts w:ascii="Times New Roman" w:eastAsia="標楷體" w:hAnsi="Times New Roman" w:cs="Times New Roman"/>
          <w:spacing w:val="20"/>
          <w:sz w:val="26"/>
          <w:szCs w:val="26"/>
        </w:rPr>
        <w:t xml:space="preserve"> </w:t>
      </w:r>
    </w:p>
    <w:p w14:paraId="2C57009F" w14:textId="168FAAA9" w:rsidR="002C0894" w:rsidRPr="00457298" w:rsidRDefault="002C0894" w:rsidP="002C0894">
      <w:pPr>
        <w:pStyle w:val="a6"/>
        <w:snapToGrid w:val="0"/>
        <w:ind w:leftChars="0" w:left="1440"/>
        <w:jc w:val="both"/>
        <w:rPr>
          <w:rFonts w:ascii="Times New Roman" w:eastAsia="標楷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2C0894" w:rsidRPr="00457298" w14:paraId="64536B61" w14:textId="77777777" w:rsidTr="00741864">
        <w:tc>
          <w:tcPr>
            <w:tcW w:w="8359" w:type="dxa"/>
          </w:tcPr>
          <w:p w14:paraId="1E2F9BCC" w14:textId="3139BA37" w:rsidR="002C0894" w:rsidRPr="00457298" w:rsidRDefault="002C0894" w:rsidP="00741864">
            <w:pPr>
              <w:overflowPunct w:val="0"/>
              <w:topLinePunct/>
              <w:jc w:val="both"/>
              <w:rPr>
                <w:rFonts w:ascii="Times New Roman" w:eastAsia="標楷體" w:hAnsi="Times New Roman" w:cs="Times New Roman"/>
                <w:spacing w:val="20"/>
                <w:sz w:val="26"/>
                <w:szCs w:val="26"/>
              </w:rPr>
            </w:pPr>
          </w:p>
          <w:p w14:paraId="0EA9A8A0" w14:textId="77777777" w:rsidR="00741864" w:rsidRPr="00457298" w:rsidRDefault="00741864" w:rsidP="00741864">
            <w:pPr>
              <w:overflowPunct w:val="0"/>
              <w:topLinePunct/>
              <w:jc w:val="both"/>
              <w:rPr>
                <w:rFonts w:ascii="Times New Roman" w:eastAsia="標楷體" w:hAnsi="Times New Roman" w:cs="Times New Roman"/>
                <w:spacing w:val="20"/>
                <w:sz w:val="26"/>
                <w:szCs w:val="26"/>
              </w:rPr>
            </w:pPr>
          </w:p>
          <w:p w14:paraId="2378975C" w14:textId="77777777" w:rsidR="002C0894" w:rsidRPr="00457298" w:rsidRDefault="002C0894" w:rsidP="00741864">
            <w:pPr>
              <w:overflowPunct w:val="0"/>
              <w:topLinePunct/>
              <w:jc w:val="both"/>
              <w:rPr>
                <w:rFonts w:ascii="Times New Roman" w:eastAsia="標楷體" w:hAnsi="Times New Roman" w:cs="Times New Roman"/>
                <w:spacing w:val="20"/>
                <w:sz w:val="26"/>
                <w:szCs w:val="26"/>
              </w:rPr>
            </w:pPr>
          </w:p>
        </w:tc>
      </w:tr>
    </w:tbl>
    <w:p w14:paraId="22BC60CB" w14:textId="25DCB9AF" w:rsidR="0091791D" w:rsidRPr="00457298" w:rsidRDefault="0091791D" w:rsidP="0091791D">
      <w:pPr>
        <w:pStyle w:val="a6"/>
        <w:snapToGrid w:val="0"/>
        <w:ind w:leftChars="0" w:left="567"/>
        <w:jc w:val="both"/>
        <w:rPr>
          <w:rFonts w:ascii="Times New Roman" w:eastAsia="標楷體" w:hAnsi="Times New Roman" w:cs="Times New Roman"/>
          <w:spacing w:val="20"/>
          <w:sz w:val="26"/>
          <w:szCs w:val="26"/>
        </w:rPr>
      </w:pPr>
    </w:p>
    <w:p w14:paraId="2FDA139B" w14:textId="7F65AD9A" w:rsidR="0091791D" w:rsidRPr="00457298" w:rsidRDefault="00F52083" w:rsidP="0091791D">
      <w:pPr>
        <w:snapToGrid w:val="0"/>
        <w:ind w:leftChars="233" w:left="559"/>
        <w:jc w:val="both"/>
        <w:rPr>
          <w:rFonts w:ascii="Times New Roman" w:eastAsia="標楷體" w:hAnsi="Times New Roman" w:cs="Times New Roman"/>
          <w:b/>
          <w:i/>
          <w:spacing w:val="20"/>
          <w:sz w:val="26"/>
          <w:szCs w:val="26"/>
          <w:u w:val="single"/>
        </w:rPr>
      </w:pPr>
      <w:r w:rsidRPr="00457298">
        <w:rPr>
          <w:rFonts w:ascii="Times New Roman" w:eastAsia="標楷體" w:hAnsi="Times New Roman" w:cs="Times New Roman"/>
          <w:b/>
          <w:i/>
          <w:spacing w:val="20"/>
          <w:sz w:val="26"/>
          <w:szCs w:val="26"/>
          <w:u w:val="single"/>
          <w:lang w:eastAsia="zh-CN"/>
        </w:rPr>
        <w:t>发展游艇停泊处</w:t>
      </w:r>
    </w:p>
    <w:p w14:paraId="5C2EDC33" w14:textId="77777777" w:rsidR="0091791D" w:rsidRPr="00457298" w:rsidRDefault="0091791D" w:rsidP="0091791D">
      <w:pPr>
        <w:snapToGrid w:val="0"/>
        <w:ind w:firstLineChars="210" w:firstLine="630"/>
        <w:jc w:val="both"/>
        <w:rPr>
          <w:rFonts w:ascii="Times New Roman" w:eastAsia="標楷體" w:hAnsi="Times New Roman" w:cs="Times New Roman"/>
          <w:spacing w:val="20"/>
          <w:sz w:val="26"/>
          <w:szCs w:val="26"/>
        </w:rPr>
      </w:pPr>
    </w:p>
    <w:p w14:paraId="0CC287E4" w14:textId="494F3E86" w:rsidR="0091791D" w:rsidRPr="00457298" w:rsidRDefault="00F52083" w:rsidP="002872D1">
      <w:pPr>
        <w:pStyle w:val="a6"/>
        <w:numPr>
          <w:ilvl w:val="3"/>
          <w:numId w:val="14"/>
        </w:numPr>
        <w:ind w:leftChars="0" w:left="567" w:hanging="567"/>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在考虑</w:t>
      </w:r>
      <w:r w:rsidRPr="00457298">
        <w:rPr>
          <w:rFonts w:ascii="Times New Roman" w:eastAsia="標楷體" w:hAnsi="Times New Roman" w:cs="Times New Roman"/>
          <w:b/>
          <w:spacing w:val="20"/>
          <w:sz w:val="26"/>
          <w:szCs w:val="26"/>
          <w:lang w:eastAsia="zh-CN"/>
        </w:rPr>
        <w:t>第</w:t>
      </w:r>
      <w:r w:rsidRPr="00457298">
        <w:rPr>
          <w:rFonts w:ascii="Times New Roman" w:eastAsia="標楷體" w:hAnsi="Times New Roman" w:cs="Times New Roman"/>
          <w:b/>
          <w:spacing w:val="20"/>
          <w:sz w:val="26"/>
          <w:szCs w:val="26"/>
          <w:lang w:eastAsia="zh-CN"/>
        </w:rPr>
        <w:t>V</w:t>
      </w:r>
      <w:r w:rsidRPr="00457298">
        <w:rPr>
          <w:rFonts w:ascii="Times New Roman" w:eastAsia="標楷體" w:hAnsi="Times New Roman" w:cs="Times New Roman"/>
          <w:b/>
          <w:spacing w:val="20"/>
          <w:sz w:val="26"/>
          <w:szCs w:val="26"/>
          <w:lang w:eastAsia="zh-CN"/>
        </w:rPr>
        <w:t>部</w:t>
      </w:r>
      <w:r w:rsidRPr="00457298">
        <w:rPr>
          <w:rFonts w:ascii="Times New Roman" w:eastAsia="標楷體" w:hAnsi="Times New Roman" w:cs="Times New Roman"/>
          <w:spacing w:val="20"/>
          <w:sz w:val="26"/>
          <w:szCs w:val="26"/>
          <w:lang w:eastAsia="zh-CN"/>
        </w:rPr>
        <w:t>第</w:t>
      </w:r>
      <w:r w:rsidRPr="00457298">
        <w:rPr>
          <w:rFonts w:ascii="Times New Roman" w:eastAsia="標楷體" w:hAnsi="Times New Roman" w:cs="Times New Roman"/>
          <w:spacing w:val="20"/>
          <w:sz w:val="26"/>
          <w:szCs w:val="26"/>
          <w:lang w:eastAsia="zh-CN"/>
        </w:rPr>
        <w:t>28</w:t>
      </w:r>
      <w:r w:rsidRPr="00457298">
        <w:rPr>
          <w:rFonts w:ascii="Times New Roman" w:eastAsia="標楷體" w:hAnsi="Times New Roman" w:cs="Times New Roman"/>
          <w:spacing w:val="20"/>
          <w:sz w:val="26"/>
          <w:szCs w:val="26"/>
          <w:lang w:eastAsia="zh-CN"/>
        </w:rPr>
        <w:t>段的建议后，你会如何设计游艇停泊处，以满足尚未被满足的市场需求并促进游艇旅游？哪些是支援游艇停泊处营运必备的辅助设施？你可以在回复表格内夹附相关方案，内容可包括：</w:t>
      </w:r>
      <w:r w:rsidRPr="00457298">
        <w:rPr>
          <w:rFonts w:ascii="Times New Roman" w:eastAsia="標楷體" w:hAnsi="Times New Roman" w:cs="Times New Roman"/>
          <w:spacing w:val="20"/>
          <w:sz w:val="26"/>
          <w:szCs w:val="26"/>
          <w:lang w:eastAsia="zh-CN"/>
        </w:rPr>
        <w:t xml:space="preserve">(i) </w:t>
      </w:r>
      <w:r w:rsidRPr="00457298">
        <w:rPr>
          <w:rFonts w:ascii="Times New Roman" w:eastAsia="標楷體" w:hAnsi="Times New Roman" w:cs="Times New Roman"/>
          <w:spacing w:val="20"/>
          <w:sz w:val="26"/>
          <w:szCs w:val="26"/>
          <w:lang w:eastAsia="zh-CN"/>
        </w:rPr>
        <w:t>停泊布局及可停泊的数目以及船只大小及类别；</w:t>
      </w:r>
      <w:r w:rsidRPr="00457298">
        <w:rPr>
          <w:rFonts w:ascii="Times New Roman" w:eastAsia="標楷體" w:hAnsi="Times New Roman" w:cs="Times New Roman"/>
          <w:spacing w:val="20"/>
          <w:sz w:val="26"/>
          <w:szCs w:val="26"/>
          <w:lang w:eastAsia="zh-CN"/>
        </w:rPr>
        <w:t xml:space="preserve">(ii) </w:t>
      </w:r>
      <w:r w:rsidRPr="00457298">
        <w:rPr>
          <w:rFonts w:ascii="Times New Roman" w:eastAsia="標楷體" w:hAnsi="Times New Roman" w:cs="Times New Roman"/>
          <w:spacing w:val="20"/>
          <w:sz w:val="26"/>
          <w:szCs w:val="26"/>
          <w:lang w:eastAsia="zh-CN"/>
        </w:rPr>
        <w:t>游艇停泊处必备辅助设施的规模和用途类型。</w:t>
      </w:r>
    </w:p>
    <w:p w14:paraId="2CA24002" w14:textId="77777777" w:rsidR="002C0894" w:rsidRPr="00457298" w:rsidRDefault="002C0894" w:rsidP="002872D1">
      <w:pPr>
        <w:pStyle w:val="a6"/>
        <w:ind w:leftChars="0" w:left="4047"/>
        <w:jc w:val="both"/>
        <w:rPr>
          <w:rFonts w:ascii="Times New Roman" w:eastAsia="標楷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2C0894" w:rsidRPr="00457298" w14:paraId="7934F2C2" w14:textId="77777777" w:rsidTr="00741864">
        <w:tc>
          <w:tcPr>
            <w:tcW w:w="8359" w:type="dxa"/>
          </w:tcPr>
          <w:p w14:paraId="39D28E0F" w14:textId="1D8BAD57" w:rsidR="002C0894" w:rsidRPr="00457298" w:rsidRDefault="002C0894" w:rsidP="002872D1">
            <w:pPr>
              <w:overflowPunct w:val="0"/>
              <w:topLinePunct/>
              <w:jc w:val="both"/>
              <w:rPr>
                <w:rFonts w:ascii="Times New Roman" w:eastAsia="標楷體" w:hAnsi="Times New Roman" w:cs="Times New Roman"/>
                <w:spacing w:val="20"/>
                <w:sz w:val="26"/>
                <w:szCs w:val="26"/>
              </w:rPr>
            </w:pPr>
          </w:p>
          <w:p w14:paraId="12859F9A" w14:textId="77777777" w:rsidR="00741864" w:rsidRPr="00457298" w:rsidRDefault="00741864" w:rsidP="002872D1">
            <w:pPr>
              <w:overflowPunct w:val="0"/>
              <w:topLinePunct/>
              <w:jc w:val="both"/>
              <w:rPr>
                <w:rFonts w:ascii="Times New Roman" w:eastAsia="標楷體" w:hAnsi="Times New Roman" w:cs="Times New Roman"/>
                <w:spacing w:val="20"/>
                <w:sz w:val="26"/>
                <w:szCs w:val="26"/>
              </w:rPr>
            </w:pPr>
          </w:p>
          <w:p w14:paraId="5DA0B462" w14:textId="77777777" w:rsidR="002C0894" w:rsidRPr="00457298" w:rsidRDefault="002C0894" w:rsidP="002872D1">
            <w:pPr>
              <w:overflowPunct w:val="0"/>
              <w:topLinePunct/>
              <w:jc w:val="both"/>
              <w:rPr>
                <w:rFonts w:ascii="Times New Roman" w:eastAsia="標楷體" w:hAnsi="Times New Roman" w:cs="Times New Roman"/>
                <w:spacing w:val="20"/>
                <w:sz w:val="26"/>
                <w:szCs w:val="26"/>
              </w:rPr>
            </w:pPr>
          </w:p>
        </w:tc>
      </w:tr>
    </w:tbl>
    <w:p w14:paraId="1DE3F6DE" w14:textId="712E9EFF" w:rsidR="0091791D" w:rsidRPr="00457298" w:rsidRDefault="0091791D" w:rsidP="002872D1">
      <w:pPr>
        <w:jc w:val="both"/>
        <w:rPr>
          <w:rFonts w:ascii="Times New Roman" w:eastAsia="標楷體" w:hAnsi="Times New Roman" w:cs="Times New Roman"/>
          <w:spacing w:val="20"/>
          <w:sz w:val="26"/>
          <w:szCs w:val="26"/>
        </w:rPr>
      </w:pPr>
    </w:p>
    <w:p w14:paraId="2496A2AF" w14:textId="77777777" w:rsidR="002872D1" w:rsidRPr="00457298" w:rsidRDefault="002872D1" w:rsidP="002872D1">
      <w:pPr>
        <w:jc w:val="both"/>
        <w:rPr>
          <w:rFonts w:ascii="Times New Roman" w:eastAsia="標楷體" w:hAnsi="Times New Roman" w:cs="Times New Roman"/>
          <w:spacing w:val="20"/>
          <w:sz w:val="26"/>
          <w:szCs w:val="26"/>
        </w:rPr>
      </w:pPr>
    </w:p>
    <w:p w14:paraId="4D826F99" w14:textId="7ED93F24" w:rsidR="0091791D" w:rsidRPr="00457298" w:rsidRDefault="00F52083" w:rsidP="002872D1">
      <w:pPr>
        <w:pStyle w:val="a6"/>
        <w:numPr>
          <w:ilvl w:val="3"/>
          <w:numId w:val="14"/>
        </w:numPr>
        <w:overflowPunct w:val="0"/>
        <w:ind w:leftChars="0" w:left="567" w:hanging="567"/>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游艇停泊处将如何与旅游及康乐发展以及住宅发展产生协同效应？游艇停泊处将会采用哪种营运模式</w:t>
      </w:r>
      <w:r w:rsidRPr="00457298">
        <w:rPr>
          <w:rFonts w:ascii="Times New Roman" w:eastAsia="標楷體" w:hAnsi="Times New Roman" w:cs="Times New Roman"/>
          <w:spacing w:val="20"/>
          <w:sz w:val="26"/>
          <w:szCs w:val="26"/>
          <w:lang w:eastAsia="zh-CN"/>
        </w:rPr>
        <w:t xml:space="preserve"> - </w:t>
      </w:r>
      <w:r w:rsidRPr="00457298">
        <w:rPr>
          <w:rFonts w:ascii="Times New Roman" w:eastAsia="標楷體" w:hAnsi="Times New Roman" w:cs="Times New Roman"/>
          <w:spacing w:val="20"/>
          <w:sz w:val="26"/>
          <w:szCs w:val="26"/>
          <w:lang w:eastAsia="zh-CN"/>
        </w:rPr>
        <w:t>会员制</w:t>
      </w:r>
      <w:r w:rsidRPr="00457298">
        <w:rPr>
          <w:rFonts w:ascii="Times New Roman" w:eastAsia="MS Gothic"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或有其他安排？</w:t>
      </w:r>
    </w:p>
    <w:p w14:paraId="20002F54" w14:textId="5A0AA700" w:rsidR="0091791D" w:rsidRPr="00457298" w:rsidRDefault="0091791D" w:rsidP="0091791D">
      <w:pPr>
        <w:snapToGrid w:val="0"/>
        <w:ind w:firstLineChars="218" w:firstLine="654"/>
        <w:jc w:val="both"/>
        <w:rPr>
          <w:rFonts w:ascii="Times New Roman" w:eastAsia="標楷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2C0894" w:rsidRPr="00457298" w14:paraId="5158DFE6" w14:textId="77777777" w:rsidTr="00741864">
        <w:tc>
          <w:tcPr>
            <w:tcW w:w="8359" w:type="dxa"/>
          </w:tcPr>
          <w:p w14:paraId="4CF787CC" w14:textId="5CFB20E3" w:rsidR="002C0894" w:rsidRPr="00457298" w:rsidRDefault="002C0894" w:rsidP="00741864">
            <w:pPr>
              <w:overflowPunct w:val="0"/>
              <w:topLinePunct/>
              <w:jc w:val="both"/>
              <w:rPr>
                <w:rFonts w:ascii="Times New Roman" w:eastAsia="標楷體" w:hAnsi="Times New Roman" w:cs="Times New Roman"/>
                <w:spacing w:val="20"/>
                <w:sz w:val="26"/>
                <w:szCs w:val="26"/>
              </w:rPr>
            </w:pPr>
          </w:p>
          <w:p w14:paraId="29299C94" w14:textId="77777777" w:rsidR="00741864" w:rsidRPr="00457298" w:rsidRDefault="00741864" w:rsidP="00741864">
            <w:pPr>
              <w:overflowPunct w:val="0"/>
              <w:topLinePunct/>
              <w:jc w:val="both"/>
              <w:rPr>
                <w:rFonts w:ascii="Times New Roman" w:eastAsia="標楷體" w:hAnsi="Times New Roman" w:cs="Times New Roman"/>
                <w:spacing w:val="20"/>
                <w:sz w:val="26"/>
                <w:szCs w:val="26"/>
              </w:rPr>
            </w:pPr>
          </w:p>
          <w:p w14:paraId="4F217380" w14:textId="77777777" w:rsidR="002C0894" w:rsidRPr="00457298" w:rsidRDefault="002C0894" w:rsidP="00741864">
            <w:pPr>
              <w:overflowPunct w:val="0"/>
              <w:topLinePunct/>
              <w:jc w:val="both"/>
              <w:rPr>
                <w:rFonts w:ascii="Times New Roman" w:eastAsia="標楷體" w:hAnsi="Times New Roman" w:cs="Times New Roman"/>
                <w:spacing w:val="20"/>
                <w:sz w:val="26"/>
                <w:szCs w:val="26"/>
              </w:rPr>
            </w:pPr>
          </w:p>
        </w:tc>
      </w:tr>
    </w:tbl>
    <w:p w14:paraId="37647ED8" w14:textId="521FB45C" w:rsidR="002C0894" w:rsidRPr="00457298" w:rsidRDefault="002C0894" w:rsidP="0091791D">
      <w:pPr>
        <w:snapToGrid w:val="0"/>
        <w:ind w:firstLineChars="218" w:firstLine="654"/>
        <w:jc w:val="both"/>
        <w:rPr>
          <w:rFonts w:ascii="Times New Roman" w:eastAsia="標楷體" w:hAnsi="Times New Roman" w:cs="Times New Roman"/>
          <w:spacing w:val="20"/>
          <w:sz w:val="26"/>
          <w:szCs w:val="26"/>
        </w:rPr>
      </w:pPr>
    </w:p>
    <w:p w14:paraId="42246ED3" w14:textId="2924808B" w:rsidR="0091791D" w:rsidRPr="00457298" w:rsidRDefault="00F52083" w:rsidP="0091791D">
      <w:pPr>
        <w:snapToGrid w:val="0"/>
        <w:ind w:leftChars="233" w:left="559"/>
        <w:jc w:val="both"/>
        <w:rPr>
          <w:rFonts w:ascii="Times New Roman" w:eastAsia="標楷體" w:hAnsi="Times New Roman" w:cs="Times New Roman"/>
          <w:b/>
          <w:i/>
          <w:spacing w:val="20"/>
          <w:sz w:val="26"/>
          <w:szCs w:val="26"/>
          <w:u w:val="single"/>
        </w:rPr>
      </w:pPr>
      <w:r w:rsidRPr="00457298">
        <w:rPr>
          <w:rFonts w:ascii="Times New Roman" w:eastAsia="標楷體" w:hAnsi="Times New Roman" w:cs="Times New Roman"/>
          <w:b/>
          <w:i/>
          <w:spacing w:val="20"/>
          <w:sz w:val="26"/>
          <w:szCs w:val="26"/>
          <w:u w:val="single"/>
          <w:lang w:eastAsia="zh-CN"/>
        </w:rPr>
        <w:t>住宅发展</w:t>
      </w:r>
    </w:p>
    <w:p w14:paraId="0ABC6F2B" w14:textId="77777777" w:rsidR="0091791D" w:rsidRPr="00457298" w:rsidRDefault="0091791D" w:rsidP="0091791D">
      <w:pPr>
        <w:snapToGrid w:val="0"/>
        <w:ind w:firstLineChars="204" w:firstLine="612"/>
        <w:jc w:val="both"/>
        <w:rPr>
          <w:rFonts w:ascii="Times New Roman" w:eastAsia="標楷體" w:hAnsi="Times New Roman" w:cs="Times New Roman"/>
          <w:spacing w:val="20"/>
          <w:sz w:val="26"/>
          <w:szCs w:val="26"/>
        </w:rPr>
      </w:pPr>
    </w:p>
    <w:p w14:paraId="7A018847" w14:textId="696C80C0" w:rsidR="0091791D" w:rsidRPr="00457298" w:rsidRDefault="00F52083" w:rsidP="002872D1">
      <w:pPr>
        <w:pStyle w:val="a6"/>
        <w:numPr>
          <w:ilvl w:val="3"/>
          <w:numId w:val="14"/>
        </w:numPr>
        <w:ind w:leftChars="0" w:left="567" w:hanging="567"/>
        <w:jc w:val="both"/>
        <w:rPr>
          <w:rFonts w:ascii="Times New Roman" w:eastAsia="標楷體" w:hAnsi="Times New Roman" w:cs="Times New Roman"/>
          <w:spacing w:val="20"/>
          <w:sz w:val="26"/>
          <w:szCs w:val="26"/>
          <w:lang w:eastAsia="zh-CN"/>
        </w:rPr>
      </w:pPr>
      <w:r w:rsidRPr="00457298">
        <w:rPr>
          <w:rFonts w:ascii="Times New Roman" w:eastAsia="標楷體" w:hAnsi="Times New Roman" w:cs="Times New Roman"/>
          <w:spacing w:val="20"/>
          <w:sz w:val="26"/>
          <w:szCs w:val="26"/>
          <w:lang w:eastAsia="zh-CN"/>
        </w:rPr>
        <w:t>在考虑</w:t>
      </w:r>
      <w:r w:rsidRPr="00457298">
        <w:rPr>
          <w:rFonts w:ascii="Times New Roman" w:eastAsia="標楷體" w:hAnsi="Times New Roman" w:cs="Times New Roman"/>
          <w:b/>
          <w:spacing w:val="20"/>
          <w:sz w:val="26"/>
          <w:szCs w:val="26"/>
          <w:lang w:eastAsia="zh-CN"/>
        </w:rPr>
        <w:t>第</w:t>
      </w:r>
      <w:r w:rsidRPr="00457298">
        <w:rPr>
          <w:rFonts w:ascii="Times New Roman" w:eastAsia="標楷體" w:hAnsi="Times New Roman" w:cs="Times New Roman"/>
          <w:b/>
          <w:spacing w:val="20"/>
          <w:sz w:val="26"/>
          <w:szCs w:val="26"/>
          <w:lang w:eastAsia="zh-CN"/>
        </w:rPr>
        <w:t>V</w:t>
      </w:r>
      <w:r w:rsidRPr="00457298">
        <w:rPr>
          <w:rFonts w:ascii="Times New Roman" w:eastAsia="標楷體" w:hAnsi="Times New Roman" w:cs="Times New Roman"/>
          <w:b/>
          <w:spacing w:val="20"/>
          <w:sz w:val="26"/>
          <w:szCs w:val="26"/>
          <w:lang w:eastAsia="zh-CN"/>
        </w:rPr>
        <w:t>部</w:t>
      </w:r>
      <w:r w:rsidRPr="00457298">
        <w:rPr>
          <w:rFonts w:ascii="Times New Roman" w:eastAsia="標楷體" w:hAnsi="Times New Roman" w:cs="Times New Roman"/>
          <w:spacing w:val="20"/>
          <w:sz w:val="26"/>
          <w:szCs w:val="26"/>
          <w:lang w:eastAsia="zh-CN"/>
        </w:rPr>
        <w:t>第</w:t>
      </w:r>
      <w:r w:rsidRPr="00457298">
        <w:rPr>
          <w:rFonts w:ascii="Times New Roman" w:eastAsia="標楷體" w:hAnsi="Times New Roman" w:cs="Times New Roman"/>
          <w:spacing w:val="20"/>
          <w:sz w:val="26"/>
          <w:szCs w:val="26"/>
          <w:lang w:eastAsia="zh-CN"/>
        </w:rPr>
        <w:t xml:space="preserve">29 – 30 </w:t>
      </w:r>
      <w:r w:rsidRPr="00457298">
        <w:rPr>
          <w:rFonts w:ascii="Times New Roman" w:eastAsia="標楷體" w:hAnsi="Times New Roman" w:cs="Times New Roman"/>
          <w:spacing w:val="20"/>
          <w:sz w:val="26"/>
          <w:szCs w:val="26"/>
          <w:lang w:eastAsia="zh-CN"/>
        </w:rPr>
        <w:t>段的建议后，你提议的多类型住宅组合</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公寓、复式住宅和独立屋</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会是如何，以辅助旅游及康乐以及游艇停泊处的发展？请提供该用地内此部分各住宅类型的拟议发展参数及位置。你可以在回复表格内夹附相关列表，列出不同住宅类型的发展参数</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用地面积、地积比率、建筑物高度、房间面积及房间数目等方面</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，亦可夹附展示初步概念设计及布局的草图。</w:t>
      </w:r>
    </w:p>
    <w:p w14:paraId="2C9257B1" w14:textId="77777777" w:rsidR="00BF554F" w:rsidRPr="00457298" w:rsidRDefault="00BF554F" w:rsidP="002872D1">
      <w:pPr>
        <w:jc w:val="both"/>
        <w:rPr>
          <w:rFonts w:ascii="Times New Roman" w:eastAsia="標楷體" w:hAnsi="Times New Roman" w:cs="Times New Roman"/>
          <w:spacing w:val="20"/>
          <w:sz w:val="26"/>
          <w:szCs w:val="26"/>
          <w:lang w:eastAsia="zh-CN"/>
        </w:rPr>
      </w:pPr>
    </w:p>
    <w:tbl>
      <w:tblPr>
        <w:tblStyle w:val="ac"/>
        <w:tblW w:w="8359" w:type="dxa"/>
        <w:tblInd w:w="567" w:type="dxa"/>
        <w:tblLook w:val="04A0" w:firstRow="1" w:lastRow="0" w:firstColumn="1" w:lastColumn="0" w:noHBand="0" w:noVBand="1"/>
      </w:tblPr>
      <w:tblGrid>
        <w:gridCol w:w="8359"/>
      </w:tblGrid>
      <w:tr w:rsidR="002C0894" w:rsidRPr="00457298" w14:paraId="42653A40" w14:textId="77777777" w:rsidTr="00741864">
        <w:tc>
          <w:tcPr>
            <w:tcW w:w="8359" w:type="dxa"/>
          </w:tcPr>
          <w:p w14:paraId="2F681378" w14:textId="54D1170F" w:rsidR="002C0894" w:rsidRPr="00457298" w:rsidRDefault="002C0894" w:rsidP="00741864">
            <w:pPr>
              <w:overflowPunct w:val="0"/>
              <w:topLinePunct/>
              <w:jc w:val="both"/>
              <w:rPr>
                <w:rFonts w:ascii="Times New Roman" w:eastAsia="標楷體" w:hAnsi="Times New Roman" w:cs="Times New Roman"/>
                <w:spacing w:val="20"/>
                <w:sz w:val="26"/>
                <w:szCs w:val="26"/>
                <w:lang w:eastAsia="zh-CN"/>
              </w:rPr>
            </w:pPr>
          </w:p>
          <w:p w14:paraId="746E9062" w14:textId="77777777" w:rsidR="00741864" w:rsidRPr="00457298" w:rsidRDefault="00741864" w:rsidP="00741864">
            <w:pPr>
              <w:overflowPunct w:val="0"/>
              <w:topLinePunct/>
              <w:jc w:val="both"/>
              <w:rPr>
                <w:rFonts w:ascii="Times New Roman" w:eastAsia="標楷體" w:hAnsi="Times New Roman" w:cs="Times New Roman"/>
                <w:spacing w:val="20"/>
                <w:sz w:val="26"/>
                <w:szCs w:val="26"/>
                <w:lang w:eastAsia="zh-CN"/>
              </w:rPr>
            </w:pPr>
          </w:p>
          <w:p w14:paraId="46BFAD39" w14:textId="77777777" w:rsidR="002C0894" w:rsidRPr="00457298" w:rsidRDefault="002C0894" w:rsidP="00741864">
            <w:pPr>
              <w:overflowPunct w:val="0"/>
              <w:topLinePunct/>
              <w:jc w:val="both"/>
              <w:rPr>
                <w:rFonts w:ascii="Times New Roman" w:eastAsia="標楷體" w:hAnsi="Times New Roman" w:cs="Times New Roman"/>
                <w:spacing w:val="20"/>
                <w:sz w:val="26"/>
                <w:szCs w:val="26"/>
                <w:lang w:eastAsia="zh-CN"/>
              </w:rPr>
            </w:pPr>
          </w:p>
        </w:tc>
      </w:tr>
    </w:tbl>
    <w:p w14:paraId="4866361F" w14:textId="6E827031" w:rsidR="002C0894" w:rsidRPr="00457298" w:rsidRDefault="002C0894" w:rsidP="002C0894">
      <w:pPr>
        <w:rPr>
          <w:rFonts w:ascii="Times New Roman" w:eastAsia="標楷體" w:hAnsi="Times New Roman" w:cs="Times New Roman"/>
          <w:spacing w:val="20"/>
          <w:sz w:val="26"/>
          <w:szCs w:val="26"/>
          <w:lang w:eastAsia="zh-CN"/>
        </w:rPr>
      </w:pPr>
    </w:p>
    <w:p w14:paraId="59B6A609" w14:textId="0983BEE6" w:rsidR="0091791D" w:rsidRPr="00457298" w:rsidRDefault="00F52083" w:rsidP="0091791D">
      <w:pPr>
        <w:snapToGrid w:val="0"/>
        <w:ind w:leftChars="233" w:left="559"/>
        <w:jc w:val="both"/>
        <w:rPr>
          <w:rFonts w:ascii="Times New Roman" w:eastAsia="標楷體" w:hAnsi="Times New Roman" w:cs="Times New Roman"/>
          <w:b/>
          <w:i/>
          <w:spacing w:val="20"/>
          <w:sz w:val="26"/>
          <w:szCs w:val="26"/>
          <w:u w:val="single"/>
        </w:rPr>
      </w:pPr>
      <w:r w:rsidRPr="00457298">
        <w:rPr>
          <w:rFonts w:ascii="Times New Roman" w:eastAsia="標楷體" w:hAnsi="Times New Roman" w:cs="Times New Roman"/>
          <w:b/>
          <w:i/>
          <w:spacing w:val="20"/>
          <w:sz w:val="26"/>
          <w:szCs w:val="26"/>
          <w:u w:val="single"/>
          <w:lang w:eastAsia="zh-CN"/>
        </w:rPr>
        <w:t>畅达度</w:t>
      </w:r>
    </w:p>
    <w:p w14:paraId="4F0C87A0" w14:textId="77777777" w:rsidR="0091791D" w:rsidRPr="00457298" w:rsidRDefault="0091791D" w:rsidP="0091791D">
      <w:pPr>
        <w:pStyle w:val="a6"/>
        <w:snapToGrid w:val="0"/>
        <w:ind w:leftChars="0" w:left="567"/>
        <w:jc w:val="both"/>
        <w:rPr>
          <w:rFonts w:ascii="Times New Roman" w:eastAsia="標楷體" w:hAnsi="Times New Roman" w:cs="Times New Roman"/>
          <w:spacing w:val="20"/>
          <w:sz w:val="26"/>
          <w:szCs w:val="26"/>
        </w:rPr>
      </w:pPr>
    </w:p>
    <w:p w14:paraId="2EBBF598" w14:textId="5AF67814" w:rsidR="0091791D" w:rsidRPr="00457298" w:rsidRDefault="00F52083" w:rsidP="002872D1">
      <w:pPr>
        <w:pStyle w:val="a6"/>
        <w:numPr>
          <w:ilvl w:val="3"/>
          <w:numId w:val="14"/>
        </w:numPr>
        <w:ind w:leftChars="0" w:left="567" w:hanging="567"/>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你会否支持为该用地兴建一个公众渡轮码头？若支持，你认为</w:t>
      </w:r>
      <w:r w:rsidRPr="00457298">
        <w:rPr>
          <w:rFonts w:ascii="Times New Roman" w:eastAsia="標楷體" w:hAnsi="Times New Roman" w:cs="Times New Roman"/>
          <w:b/>
          <w:spacing w:val="20"/>
          <w:sz w:val="26"/>
          <w:szCs w:val="26"/>
          <w:lang w:eastAsia="zh-CN"/>
        </w:rPr>
        <w:t>图二</w:t>
      </w:r>
      <w:r w:rsidRPr="00457298">
        <w:rPr>
          <w:rFonts w:ascii="Times New Roman" w:eastAsia="標楷體" w:hAnsi="Times New Roman" w:cs="Times New Roman"/>
          <w:spacing w:val="20"/>
          <w:sz w:val="26"/>
          <w:szCs w:val="26"/>
          <w:lang w:eastAsia="zh-CN"/>
        </w:rPr>
        <w:t>所示的拟议位置是否一个好的选址？为了接载居民或游客，你认为从此码头开出的船只应该连接香港哪些位置至关重要？你会否建议利用现有渡轮航线？若果会，你会建议哪条航线而其新航行路线为何？另一方面，你认为日后的发展商为居民</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游客营运私人渡轮服务会否有商业效益？</w:t>
      </w:r>
    </w:p>
    <w:p w14:paraId="08925C03" w14:textId="78B23E16" w:rsidR="00BF554F" w:rsidRPr="00457298" w:rsidRDefault="00BF554F" w:rsidP="002872D1">
      <w:pPr>
        <w:jc w:val="both"/>
        <w:rPr>
          <w:rFonts w:ascii="Times New Roman" w:eastAsia="標楷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BF554F" w:rsidRPr="00457298" w14:paraId="2844B50E" w14:textId="77777777" w:rsidTr="00741864">
        <w:tc>
          <w:tcPr>
            <w:tcW w:w="8359" w:type="dxa"/>
          </w:tcPr>
          <w:p w14:paraId="0BE4E91D" w14:textId="0B244B12" w:rsidR="00BF554F" w:rsidRPr="00457298" w:rsidRDefault="00BF554F" w:rsidP="00741864">
            <w:pPr>
              <w:overflowPunct w:val="0"/>
              <w:topLinePunct/>
              <w:jc w:val="both"/>
              <w:rPr>
                <w:rFonts w:ascii="Times New Roman" w:eastAsia="標楷體" w:hAnsi="Times New Roman" w:cs="Times New Roman"/>
                <w:spacing w:val="20"/>
                <w:sz w:val="26"/>
                <w:szCs w:val="26"/>
              </w:rPr>
            </w:pPr>
          </w:p>
          <w:p w14:paraId="0A60A039" w14:textId="77777777" w:rsidR="00741864" w:rsidRPr="00457298" w:rsidRDefault="00741864" w:rsidP="00741864">
            <w:pPr>
              <w:overflowPunct w:val="0"/>
              <w:topLinePunct/>
              <w:jc w:val="both"/>
              <w:rPr>
                <w:rFonts w:ascii="Times New Roman" w:eastAsia="標楷體" w:hAnsi="Times New Roman" w:cs="Times New Roman"/>
                <w:spacing w:val="20"/>
                <w:sz w:val="26"/>
                <w:szCs w:val="26"/>
              </w:rPr>
            </w:pPr>
          </w:p>
          <w:p w14:paraId="67CFC1A5" w14:textId="77777777" w:rsidR="00BF554F" w:rsidRPr="00457298" w:rsidRDefault="00BF554F" w:rsidP="00741864">
            <w:pPr>
              <w:overflowPunct w:val="0"/>
              <w:topLinePunct/>
              <w:jc w:val="both"/>
              <w:rPr>
                <w:rFonts w:ascii="Times New Roman" w:eastAsia="標楷體" w:hAnsi="Times New Roman" w:cs="Times New Roman"/>
                <w:spacing w:val="20"/>
                <w:sz w:val="26"/>
                <w:szCs w:val="26"/>
              </w:rPr>
            </w:pPr>
          </w:p>
        </w:tc>
      </w:tr>
    </w:tbl>
    <w:p w14:paraId="50FA350D" w14:textId="77777777" w:rsidR="00BF554F" w:rsidRPr="00457298" w:rsidRDefault="00BF554F" w:rsidP="00BF554F">
      <w:pPr>
        <w:overflowPunct w:val="0"/>
        <w:topLinePunct/>
        <w:jc w:val="both"/>
        <w:rPr>
          <w:rFonts w:ascii="Times New Roman" w:eastAsia="標楷體" w:hAnsi="Times New Roman" w:cs="Times New Roman"/>
          <w:spacing w:val="20"/>
          <w:sz w:val="26"/>
          <w:szCs w:val="26"/>
        </w:rPr>
      </w:pPr>
    </w:p>
    <w:p w14:paraId="7F4CE2C9" w14:textId="4B28BE59" w:rsidR="0091791D" w:rsidRPr="00457298" w:rsidRDefault="00F52083" w:rsidP="0015596D">
      <w:pPr>
        <w:pStyle w:val="a6"/>
        <w:numPr>
          <w:ilvl w:val="3"/>
          <w:numId w:val="14"/>
        </w:numPr>
        <w:snapToGrid w:val="0"/>
        <w:ind w:leftChars="0" w:left="567" w:hanging="567"/>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就与南丫岛其他地区的连接，你是否同意兴建拟议小径，连接现有远足径，使该用地能与芦须城村／沙滩及索罟湾连接？你是否也同意我们另一建议，兴建行人径引领游人到一个能够俯瞰索罟湾景致的观赏点，而此径在途上能与现有的山径接驳？你认为还有其他连接的路径吗？</w:t>
      </w:r>
    </w:p>
    <w:p w14:paraId="43A52BBC" w14:textId="77777777" w:rsidR="0091791D" w:rsidRPr="00457298" w:rsidRDefault="0091791D" w:rsidP="0091791D">
      <w:pPr>
        <w:snapToGrid w:val="0"/>
        <w:ind w:firstLineChars="226" w:firstLine="678"/>
        <w:jc w:val="both"/>
        <w:rPr>
          <w:rFonts w:ascii="Times New Roman" w:eastAsia="標楷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BF554F" w:rsidRPr="00457298" w14:paraId="0216ACB9" w14:textId="77777777" w:rsidTr="00741864">
        <w:tc>
          <w:tcPr>
            <w:tcW w:w="8359" w:type="dxa"/>
          </w:tcPr>
          <w:p w14:paraId="1860EE29" w14:textId="77777777" w:rsidR="00BF554F" w:rsidRPr="00457298" w:rsidRDefault="00BF554F" w:rsidP="00741864">
            <w:pPr>
              <w:overflowPunct w:val="0"/>
              <w:topLinePunct/>
              <w:jc w:val="both"/>
              <w:rPr>
                <w:rFonts w:ascii="Times New Roman" w:eastAsia="標楷體" w:hAnsi="Times New Roman" w:cs="Times New Roman"/>
                <w:spacing w:val="20"/>
                <w:sz w:val="26"/>
                <w:szCs w:val="26"/>
              </w:rPr>
            </w:pPr>
          </w:p>
          <w:p w14:paraId="667F6BDA" w14:textId="77777777" w:rsidR="00BF554F" w:rsidRPr="00457298" w:rsidRDefault="00BF554F" w:rsidP="00741864">
            <w:pPr>
              <w:overflowPunct w:val="0"/>
              <w:topLinePunct/>
              <w:jc w:val="both"/>
              <w:rPr>
                <w:rFonts w:ascii="Times New Roman" w:eastAsia="標楷體" w:hAnsi="Times New Roman" w:cs="Times New Roman"/>
                <w:spacing w:val="20"/>
                <w:sz w:val="26"/>
                <w:szCs w:val="26"/>
              </w:rPr>
            </w:pPr>
          </w:p>
          <w:p w14:paraId="599D496C" w14:textId="725FF679" w:rsidR="00741864" w:rsidRPr="00457298" w:rsidRDefault="00741864" w:rsidP="00741864">
            <w:pPr>
              <w:overflowPunct w:val="0"/>
              <w:topLinePunct/>
              <w:jc w:val="both"/>
              <w:rPr>
                <w:rFonts w:ascii="Times New Roman" w:eastAsia="標楷體" w:hAnsi="Times New Roman" w:cs="Times New Roman"/>
                <w:spacing w:val="20"/>
                <w:sz w:val="26"/>
                <w:szCs w:val="26"/>
              </w:rPr>
            </w:pPr>
          </w:p>
        </w:tc>
      </w:tr>
    </w:tbl>
    <w:p w14:paraId="6C2F1BAC" w14:textId="77777777" w:rsidR="0015596D" w:rsidRPr="00457298" w:rsidRDefault="0015596D" w:rsidP="0091791D">
      <w:pPr>
        <w:snapToGrid w:val="0"/>
        <w:ind w:leftChars="233" w:left="559"/>
        <w:jc w:val="both"/>
        <w:rPr>
          <w:rFonts w:ascii="Times New Roman" w:eastAsia="標楷體" w:hAnsi="Times New Roman" w:cs="Times New Roman"/>
          <w:b/>
          <w:i/>
          <w:spacing w:val="20"/>
          <w:sz w:val="26"/>
          <w:szCs w:val="26"/>
          <w:u w:val="single"/>
        </w:rPr>
      </w:pPr>
    </w:p>
    <w:p w14:paraId="328BA8BC" w14:textId="20F30B20" w:rsidR="0091791D" w:rsidRPr="00457298" w:rsidRDefault="00F52083" w:rsidP="0091791D">
      <w:pPr>
        <w:snapToGrid w:val="0"/>
        <w:ind w:leftChars="233" w:left="559"/>
        <w:jc w:val="both"/>
        <w:rPr>
          <w:rFonts w:ascii="Times New Roman" w:eastAsia="標楷體" w:hAnsi="Times New Roman" w:cs="Times New Roman"/>
          <w:b/>
          <w:i/>
          <w:spacing w:val="20"/>
          <w:sz w:val="26"/>
          <w:szCs w:val="26"/>
          <w:u w:val="single"/>
        </w:rPr>
      </w:pPr>
      <w:r w:rsidRPr="00457298">
        <w:rPr>
          <w:rFonts w:ascii="Times New Roman" w:eastAsia="標楷體" w:hAnsi="Times New Roman" w:cs="Times New Roman"/>
          <w:b/>
          <w:i/>
          <w:spacing w:val="20"/>
          <w:sz w:val="26"/>
          <w:szCs w:val="26"/>
          <w:u w:val="single"/>
          <w:lang w:eastAsia="zh-CN"/>
        </w:rPr>
        <w:lastRenderedPageBreak/>
        <w:t>落实模式</w:t>
      </w:r>
    </w:p>
    <w:p w14:paraId="32D4FB2E" w14:textId="77777777" w:rsidR="0091791D" w:rsidRPr="00457298" w:rsidRDefault="0091791D" w:rsidP="0091791D">
      <w:pPr>
        <w:snapToGrid w:val="0"/>
        <w:ind w:firstLineChars="226" w:firstLine="678"/>
        <w:jc w:val="both"/>
        <w:rPr>
          <w:rFonts w:ascii="Times New Roman" w:eastAsia="標楷體" w:hAnsi="Times New Roman" w:cs="Times New Roman"/>
          <w:spacing w:val="20"/>
          <w:sz w:val="26"/>
          <w:szCs w:val="26"/>
        </w:rPr>
      </w:pPr>
    </w:p>
    <w:p w14:paraId="2FB4E71C" w14:textId="3374DC78" w:rsidR="0091791D" w:rsidRPr="00457298" w:rsidRDefault="00F52083" w:rsidP="0015596D">
      <w:pPr>
        <w:pStyle w:val="a6"/>
        <w:numPr>
          <w:ilvl w:val="3"/>
          <w:numId w:val="14"/>
        </w:numPr>
        <w:snapToGrid w:val="0"/>
        <w:ind w:leftChars="0" w:left="567" w:hanging="567"/>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对于第</w:t>
      </w:r>
      <w:r w:rsidRPr="00457298">
        <w:rPr>
          <w:rFonts w:ascii="Times New Roman" w:eastAsia="標楷體" w:hAnsi="Times New Roman" w:cs="Times New Roman"/>
          <w:spacing w:val="20"/>
          <w:sz w:val="26"/>
          <w:szCs w:val="26"/>
          <w:lang w:eastAsia="zh-CN"/>
        </w:rPr>
        <w:t>VI</w:t>
      </w:r>
      <w:r w:rsidRPr="00457298">
        <w:rPr>
          <w:rFonts w:ascii="Times New Roman" w:eastAsia="標楷體" w:hAnsi="Times New Roman" w:cs="Times New Roman"/>
          <w:spacing w:val="20"/>
          <w:sz w:val="26"/>
          <w:szCs w:val="26"/>
          <w:lang w:eastAsia="zh-CN"/>
        </w:rPr>
        <w:t>部的拟议落实模式，包括</w:t>
      </w:r>
      <w:r w:rsidRPr="00457298">
        <w:rPr>
          <w:rFonts w:ascii="Times New Roman" w:eastAsia="標楷體" w:hAnsi="Times New Roman" w:cs="Times New Roman"/>
          <w:spacing w:val="20"/>
          <w:sz w:val="26"/>
          <w:szCs w:val="26"/>
          <w:lang w:eastAsia="zh-CN"/>
        </w:rPr>
        <w:t xml:space="preserve">(i) </w:t>
      </w:r>
      <w:r w:rsidRPr="00457298">
        <w:rPr>
          <w:rFonts w:ascii="Times New Roman" w:eastAsia="標楷體" w:hAnsi="Times New Roman" w:cs="Times New Roman"/>
          <w:spacing w:val="20"/>
          <w:sz w:val="26"/>
          <w:szCs w:val="26"/>
          <w:lang w:eastAsia="zh-CN"/>
        </w:rPr>
        <w:t>透过公开招标让单一发展商取得该用地及邻近水体以进行综合发展，并负责因该发展而产生的工程费用，包括发展项目不可或缺，但在该用地以外的工程；</w:t>
      </w:r>
      <w:r w:rsidRPr="00457298">
        <w:rPr>
          <w:rFonts w:ascii="Times New Roman" w:eastAsia="標楷體" w:hAnsi="Times New Roman" w:cs="Times New Roman"/>
          <w:spacing w:val="20"/>
          <w:sz w:val="26"/>
          <w:szCs w:val="26"/>
          <w:lang w:eastAsia="zh-CN"/>
        </w:rPr>
        <w:t xml:space="preserve">(ii) </w:t>
      </w:r>
      <w:r w:rsidRPr="00457298">
        <w:rPr>
          <w:rFonts w:ascii="Times New Roman" w:eastAsia="標楷體" w:hAnsi="Times New Roman" w:cs="Times New Roman"/>
          <w:spacing w:val="20"/>
          <w:sz w:val="26"/>
          <w:szCs w:val="26"/>
          <w:lang w:eastAsia="zh-CN"/>
        </w:rPr>
        <w:t>在大致完成法定规划程序后，政府会进行公开招标，并在批出标书后，政府会促成日后的发展商完成余下的法定程序，你有没有意见？</w:t>
      </w:r>
    </w:p>
    <w:p w14:paraId="49BAFEE7" w14:textId="77777777" w:rsidR="000625B8" w:rsidRPr="00457298" w:rsidRDefault="000625B8" w:rsidP="00DB6340">
      <w:pPr>
        <w:overflowPunct w:val="0"/>
        <w:snapToGrid w:val="0"/>
        <w:jc w:val="both"/>
        <w:rPr>
          <w:rFonts w:ascii="Times New Roman" w:eastAsia="標楷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BF554F" w:rsidRPr="00457298" w14:paraId="753035C4" w14:textId="77777777" w:rsidTr="00741864">
        <w:tc>
          <w:tcPr>
            <w:tcW w:w="8359" w:type="dxa"/>
          </w:tcPr>
          <w:p w14:paraId="6A47D4DD" w14:textId="5979801B" w:rsidR="00BF554F" w:rsidRPr="00457298" w:rsidRDefault="00BF554F" w:rsidP="00DB6340">
            <w:pPr>
              <w:overflowPunct w:val="0"/>
              <w:topLinePunct/>
              <w:jc w:val="both"/>
              <w:rPr>
                <w:rFonts w:ascii="Times New Roman" w:eastAsia="標楷體" w:hAnsi="Times New Roman" w:cs="Times New Roman"/>
                <w:spacing w:val="20"/>
                <w:sz w:val="26"/>
                <w:szCs w:val="26"/>
              </w:rPr>
            </w:pPr>
          </w:p>
          <w:p w14:paraId="25347456" w14:textId="77777777" w:rsidR="00741864" w:rsidRPr="00457298" w:rsidRDefault="00741864" w:rsidP="00DB6340">
            <w:pPr>
              <w:overflowPunct w:val="0"/>
              <w:topLinePunct/>
              <w:jc w:val="both"/>
              <w:rPr>
                <w:rFonts w:ascii="Times New Roman" w:eastAsia="標楷體" w:hAnsi="Times New Roman" w:cs="Times New Roman"/>
                <w:spacing w:val="20"/>
                <w:sz w:val="26"/>
                <w:szCs w:val="26"/>
              </w:rPr>
            </w:pPr>
          </w:p>
          <w:p w14:paraId="60BE0770" w14:textId="77777777" w:rsidR="00BF554F" w:rsidRPr="00457298" w:rsidRDefault="00BF554F" w:rsidP="00DB6340">
            <w:pPr>
              <w:overflowPunct w:val="0"/>
              <w:topLinePunct/>
              <w:jc w:val="both"/>
              <w:rPr>
                <w:rFonts w:ascii="Times New Roman" w:eastAsia="標楷體" w:hAnsi="Times New Roman" w:cs="Times New Roman"/>
                <w:spacing w:val="20"/>
                <w:sz w:val="26"/>
                <w:szCs w:val="26"/>
              </w:rPr>
            </w:pPr>
          </w:p>
        </w:tc>
      </w:tr>
    </w:tbl>
    <w:p w14:paraId="1D281C4E" w14:textId="77777777" w:rsidR="00BF554F" w:rsidRPr="00457298" w:rsidRDefault="00BF554F" w:rsidP="00DB6340">
      <w:pPr>
        <w:overflowPunct w:val="0"/>
        <w:snapToGrid w:val="0"/>
        <w:jc w:val="both"/>
        <w:rPr>
          <w:rFonts w:ascii="Times New Roman" w:eastAsia="標楷體" w:hAnsi="Times New Roman" w:cs="Times New Roman"/>
          <w:spacing w:val="20"/>
          <w:sz w:val="26"/>
          <w:szCs w:val="26"/>
        </w:rPr>
      </w:pPr>
    </w:p>
    <w:p w14:paraId="4FCF96FC" w14:textId="0D250E81" w:rsidR="0091791D" w:rsidRPr="00457298" w:rsidRDefault="00F52083" w:rsidP="002872D1">
      <w:pPr>
        <w:pStyle w:val="a6"/>
        <w:numPr>
          <w:ilvl w:val="3"/>
          <w:numId w:val="14"/>
        </w:numPr>
        <w:overflowPunct w:val="0"/>
        <w:snapToGrid w:val="0"/>
        <w:ind w:leftChars="0" w:left="567" w:hanging="567"/>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如上文第</w:t>
      </w:r>
      <w:r w:rsidRPr="00457298">
        <w:rPr>
          <w:rFonts w:ascii="Times New Roman" w:eastAsia="標楷體" w:hAnsi="Times New Roman" w:cs="Times New Roman"/>
          <w:spacing w:val="20"/>
          <w:sz w:val="26"/>
          <w:szCs w:val="26"/>
          <w:lang w:eastAsia="zh-CN"/>
        </w:rPr>
        <w:t>32</w:t>
      </w:r>
      <w:r w:rsidRPr="00457298">
        <w:rPr>
          <w:rFonts w:ascii="Times New Roman" w:eastAsia="標楷體" w:hAnsi="Times New Roman" w:cs="Times New Roman"/>
          <w:spacing w:val="20"/>
          <w:sz w:val="26"/>
          <w:szCs w:val="26"/>
          <w:lang w:eastAsia="zh-CN"/>
        </w:rPr>
        <w:t>段所述，「双信封制」的招标方式比起传统「价高者得制」的优势之一为政府可审批技术</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非标金</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方案，而可更好评估投标者实现「毗临湖畔，背靠山领的高端度假村，并附设世界级游艇停泊处及低密度名贵宅第」定位的能力。你对于「双信封制」有没有意见？</w:t>
      </w:r>
      <w:r w:rsidR="0091791D" w:rsidRPr="00457298">
        <w:rPr>
          <w:rFonts w:ascii="Times New Roman" w:eastAsia="標楷體" w:hAnsi="Times New Roman" w:cs="Times New Roman"/>
          <w:spacing w:val="20"/>
          <w:sz w:val="26"/>
          <w:szCs w:val="26"/>
        </w:rPr>
        <w:t xml:space="preserve"> </w:t>
      </w:r>
    </w:p>
    <w:p w14:paraId="2A00D5DE" w14:textId="77777777" w:rsidR="00BF554F" w:rsidRPr="00457298" w:rsidRDefault="00BF554F" w:rsidP="002872D1">
      <w:pPr>
        <w:overflowPunct w:val="0"/>
        <w:snapToGrid w:val="0"/>
        <w:ind w:left="567"/>
        <w:jc w:val="both"/>
        <w:rPr>
          <w:rFonts w:ascii="Times New Roman" w:eastAsia="標楷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BF554F" w:rsidRPr="00457298" w14:paraId="136515E4" w14:textId="77777777" w:rsidTr="00741864">
        <w:tc>
          <w:tcPr>
            <w:tcW w:w="8359" w:type="dxa"/>
          </w:tcPr>
          <w:p w14:paraId="4BF3AA53" w14:textId="07A5568C" w:rsidR="00BF554F" w:rsidRPr="00457298" w:rsidRDefault="00BF554F" w:rsidP="002872D1">
            <w:pPr>
              <w:overflowPunct w:val="0"/>
              <w:topLinePunct/>
              <w:ind w:left="567"/>
              <w:jc w:val="both"/>
              <w:rPr>
                <w:rFonts w:ascii="Times New Roman" w:eastAsia="標楷體" w:hAnsi="Times New Roman" w:cs="Times New Roman"/>
                <w:spacing w:val="20"/>
                <w:sz w:val="26"/>
                <w:szCs w:val="26"/>
              </w:rPr>
            </w:pPr>
          </w:p>
          <w:p w14:paraId="6CF5ED75" w14:textId="77777777" w:rsidR="00741864" w:rsidRPr="00457298" w:rsidRDefault="00741864" w:rsidP="002872D1">
            <w:pPr>
              <w:overflowPunct w:val="0"/>
              <w:topLinePunct/>
              <w:ind w:left="567"/>
              <w:jc w:val="both"/>
              <w:rPr>
                <w:rFonts w:ascii="Times New Roman" w:eastAsia="標楷體" w:hAnsi="Times New Roman" w:cs="Times New Roman"/>
                <w:spacing w:val="20"/>
                <w:sz w:val="26"/>
                <w:szCs w:val="26"/>
              </w:rPr>
            </w:pPr>
          </w:p>
          <w:p w14:paraId="5DDA1BB0" w14:textId="77777777" w:rsidR="00BF554F" w:rsidRPr="00457298" w:rsidRDefault="00BF554F" w:rsidP="002872D1">
            <w:pPr>
              <w:overflowPunct w:val="0"/>
              <w:topLinePunct/>
              <w:ind w:left="567"/>
              <w:jc w:val="both"/>
              <w:rPr>
                <w:rFonts w:ascii="Times New Roman" w:eastAsia="標楷體" w:hAnsi="Times New Roman" w:cs="Times New Roman"/>
                <w:spacing w:val="20"/>
                <w:sz w:val="26"/>
                <w:szCs w:val="26"/>
              </w:rPr>
            </w:pPr>
          </w:p>
        </w:tc>
      </w:tr>
    </w:tbl>
    <w:p w14:paraId="69E015EA" w14:textId="77777777" w:rsidR="0091791D" w:rsidRPr="00457298" w:rsidRDefault="0091791D" w:rsidP="002872D1">
      <w:pPr>
        <w:pStyle w:val="a6"/>
        <w:overflowPunct w:val="0"/>
        <w:rPr>
          <w:rFonts w:ascii="Times New Roman" w:eastAsia="標楷體" w:hAnsi="Times New Roman" w:cs="Times New Roman"/>
          <w:spacing w:val="20"/>
          <w:sz w:val="26"/>
          <w:szCs w:val="26"/>
        </w:rPr>
      </w:pPr>
    </w:p>
    <w:p w14:paraId="54B5A014" w14:textId="4A0B7F95" w:rsidR="0091791D" w:rsidRPr="00457298" w:rsidRDefault="00F52083" w:rsidP="002872D1">
      <w:pPr>
        <w:pStyle w:val="a6"/>
        <w:numPr>
          <w:ilvl w:val="3"/>
          <w:numId w:val="14"/>
        </w:numPr>
        <w:overflowPunct w:val="0"/>
        <w:ind w:leftChars="0" w:left="567" w:hanging="567"/>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对比传统的一次性付款方式，你对于允许中标者可透过其他安排（例如分期付款但就一定比例的款额收取利息，引入收入或利润摊分安排但可付较低的垫支费用）</w:t>
      </w:r>
      <w:r w:rsidRPr="00457298">
        <w:rPr>
          <w:rFonts w:ascii="Times New Roman" w:eastAsia="標楷體" w:hAnsi="Times New Roman" w:cs="Times New Roman"/>
          <w:spacing w:val="20"/>
          <w:sz w:val="26"/>
          <w:szCs w:val="26"/>
          <w:lang w:eastAsia="zh-CN"/>
        </w:rPr>
        <w:t xml:space="preserve">? </w:t>
      </w:r>
      <w:r w:rsidRPr="00457298">
        <w:rPr>
          <w:rFonts w:ascii="Times New Roman" w:eastAsia="標楷體" w:hAnsi="Times New Roman" w:cs="Times New Roman"/>
          <w:spacing w:val="20"/>
          <w:sz w:val="26"/>
          <w:szCs w:val="26"/>
          <w:lang w:eastAsia="zh-CN"/>
        </w:rPr>
        <w:t>就分期付款而言，您对应付利率（固定或浮动利率）和分期年数有何看法？对于收入或利润摊分安排，你对适当的垫支费用、收入或利润摊分的比例、时间和期限有什么意见？</w:t>
      </w:r>
      <w:r w:rsidR="0091791D" w:rsidRPr="00457298">
        <w:rPr>
          <w:rFonts w:ascii="Times New Roman" w:eastAsia="標楷體" w:hAnsi="Times New Roman" w:cs="Times New Roman"/>
          <w:spacing w:val="20"/>
          <w:sz w:val="26"/>
          <w:szCs w:val="26"/>
        </w:rPr>
        <w:t xml:space="preserve"> </w:t>
      </w:r>
    </w:p>
    <w:p w14:paraId="56CAF296" w14:textId="5F703531" w:rsidR="0091791D" w:rsidRPr="00457298" w:rsidRDefault="0091791D" w:rsidP="0091791D">
      <w:pPr>
        <w:pStyle w:val="a6"/>
        <w:rPr>
          <w:rFonts w:ascii="Times New Roman" w:eastAsia="標楷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BF554F" w:rsidRPr="00457298" w14:paraId="4D0ABD71" w14:textId="77777777" w:rsidTr="00741864">
        <w:tc>
          <w:tcPr>
            <w:tcW w:w="8359" w:type="dxa"/>
          </w:tcPr>
          <w:p w14:paraId="07C66719" w14:textId="6A4E6C88" w:rsidR="00BF554F" w:rsidRPr="00457298" w:rsidRDefault="00BF554F" w:rsidP="00741864">
            <w:pPr>
              <w:overflowPunct w:val="0"/>
              <w:topLinePunct/>
              <w:jc w:val="both"/>
              <w:rPr>
                <w:rFonts w:ascii="Times New Roman" w:eastAsia="標楷體" w:hAnsi="Times New Roman" w:cs="Times New Roman"/>
                <w:spacing w:val="20"/>
                <w:sz w:val="26"/>
                <w:szCs w:val="26"/>
              </w:rPr>
            </w:pPr>
          </w:p>
          <w:p w14:paraId="5DA688B4" w14:textId="77777777" w:rsidR="00741864" w:rsidRPr="00457298" w:rsidRDefault="00741864" w:rsidP="00741864">
            <w:pPr>
              <w:overflowPunct w:val="0"/>
              <w:topLinePunct/>
              <w:jc w:val="both"/>
              <w:rPr>
                <w:rFonts w:ascii="Times New Roman" w:eastAsia="標楷體" w:hAnsi="Times New Roman" w:cs="Times New Roman"/>
                <w:spacing w:val="20"/>
                <w:sz w:val="26"/>
                <w:szCs w:val="26"/>
              </w:rPr>
            </w:pPr>
          </w:p>
          <w:p w14:paraId="616DD17E" w14:textId="77777777" w:rsidR="00BF554F" w:rsidRPr="00457298" w:rsidRDefault="00BF554F" w:rsidP="00741864">
            <w:pPr>
              <w:overflowPunct w:val="0"/>
              <w:topLinePunct/>
              <w:jc w:val="both"/>
              <w:rPr>
                <w:rFonts w:ascii="Times New Roman" w:eastAsia="標楷體" w:hAnsi="Times New Roman" w:cs="Times New Roman"/>
                <w:spacing w:val="20"/>
                <w:sz w:val="26"/>
                <w:szCs w:val="26"/>
              </w:rPr>
            </w:pPr>
          </w:p>
        </w:tc>
      </w:tr>
    </w:tbl>
    <w:p w14:paraId="2C5DA7DE" w14:textId="77777777" w:rsidR="00BF554F" w:rsidRPr="00457298" w:rsidRDefault="00BF554F" w:rsidP="0091791D">
      <w:pPr>
        <w:pStyle w:val="a6"/>
        <w:rPr>
          <w:rFonts w:ascii="Times New Roman" w:eastAsia="標楷體" w:hAnsi="Times New Roman" w:cs="Times New Roman"/>
          <w:spacing w:val="20"/>
          <w:sz w:val="26"/>
          <w:szCs w:val="26"/>
        </w:rPr>
      </w:pPr>
    </w:p>
    <w:p w14:paraId="42C93DBB" w14:textId="3BB71BF1" w:rsidR="0091791D" w:rsidRPr="00457298" w:rsidRDefault="00F52083" w:rsidP="003D007A">
      <w:pPr>
        <w:pStyle w:val="a6"/>
        <w:numPr>
          <w:ilvl w:val="3"/>
          <w:numId w:val="14"/>
        </w:numPr>
        <w:snapToGrid w:val="0"/>
        <w:ind w:leftChars="0" w:left="567" w:hanging="567"/>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你对于第</w:t>
      </w:r>
      <w:r w:rsidRPr="00457298">
        <w:rPr>
          <w:rFonts w:ascii="Times New Roman" w:eastAsia="標楷體" w:hAnsi="Times New Roman" w:cs="Times New Roman"/>
          <w:spacing w:val="20"/>
          <w:sz w:val="26"/>
          <w:szCs w:val="26"/>
          <w:lang w:eastAsia="zh-CN"/>
        </w:rPr>
        <w:t>37</w:t>
      </w:r>
      <w:r w:rsidRPr="00457298">
        <w:rPr>
          <w:rFonts w:ascii="Times New Roman" w:eastAsia="標楷體" w:hAnsi="Times New Roman" w:cs="Times New Roman"/>
          <w:spacing w:val="20"/>
          <w:sz w:val="26"/>
          <w:szCs w:val="26"/>
          <w:lang w:eastAsia="zh-CN"/>
        </w:rPr>
        <w:t>段所载列的暂定推行时间表有何意见？你可以在回复表格内夹附你所倾向的推行时间表。</w:t>
      </w:r>
    </w:p>
    <w:p w14:paraId="761185AF" w14:textId="77777777" w:rsidR="0015596D" w:rsidRPr="00457298" w:rsidRDefault="0015596D" w:rsidP="0091791D">
      <w:pPr>
        <w:pStyle w:val="a6"/>
        <w:rPr>
          <w:rFonts w:ascii="Times New Roman" w:eastAsia="標楷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BF554F" w:rsidRPr="00457298" w14:paraId="3568D508" w14:textId="77777777" w:rsidTr="00741864">
        <w:tc>
          <w:tcPr>
            <w:tcW w:w="8359" w:type="dxa"/>
          </w:tcPr>
          <w:p w14:paraId="1BB8E57B" w14:textId="77777777" w:rsidR="00BF554F" w:rsidRPr="00457298" w:rsidRDefault="00BF554F" w:rsidP="00741864">
            <w:pPr>
              <w:overflowPunct w:val="0"/>
              <w:topLinePunct/>
              <w:jc w:val="both"/>
              <w:rPr>
                <w:rFonts w:ascii="Times New Roman" w:eastAsia="標楷體" w:hAnsi="Times New Roman" w:cs="Times New Roman"/>
                <w:spacing w:val="20"/>
                <w:sz w:val="26"/>
                <w:szCs w:val="26"/>
              </w:rPr>
            </w:pPr>
          </w:p>
          <w:p w14:paraId="35E3F81A" w14:textId="77777777" w:rsidR="00BF554F" w:rsidRPr="00457298" w:rsidRDefault="00BF554F" w:rsidP="00741864">
            <w:pPr>
              <w:overflowPunct w:val="0"/>
              <w:topLinePunct/>
              <w:jc w:val="both"/>
              <w:rPr>
                <w:rFonts w:ascii="Times New Roman" w:eastAsia="標楷體" w:hAnsi="Times New Roman" w:cs="Times New Roman"/>
                <w:spacing w:val="20"/>
                <w:sz w:val="26"/>
                <w:szCs w:val="26"/>
              </w:rPr>
            </w:pPr>
          </w:p>
          <w:p w14:paraId="1F48581B" w14:textId="2201B0AF" w:rsidR="00741864" w:rsidRPr="00457298" w:rsidRDefault="00741864" w:rsidP="00741864">
            <w:pPr>
              <w:overflowPunct w:val="0"/>
              <w:topLinePunct/>
              <w:jc w:val="both"/>
              <w:rPr>
                <w:rFonts w:ascii="Times New Roman" w:eastAsia="標楷體" w:hAnsi="Times New Roman" w:cs="Times New Roman"/>
                <w:spacing w:val="20"/>
                <w:sz w:val="26"/>
                <w:szCs w:val="26"/>
              </w:rPr>
            </w:pPr>
          </w:p>
        </w:tc>
      </w:tr>
    </w:tbl>
    <w:p w14:paraId="500D79EE" w14:textId="77777777" w:rsidR="00BF554F" w:rsidRPr="00457298" w:rsidRDefault="00BF554F" w:rsidP="0091791D">
      <w:pPr>
        <w:pStyle w:val="a6"/>
        <w:rPr>
          <w:rFonts w:ascii="Times New Roman" w:eastAsia="標楷體" w:hAnsi="Times New Roman" w:cs="Times New Roman"/>
          <w:spacing w:val="20"/>
          <w:sz w:val="26"/>
          <w:szCs w:val="26"/>
        </w:rPr>
      </w:pPr>
    </w:p>
    <w:p w14:paraId="1112EF7D" w14:textId="72A54C2D" w:rsidR="0091791D" w:rsidRPr="00457298" w:rsidRDefault="00F52083" w:rsidP="002872D1">
      <w:pPr>
        <w:pStyle w:val="a6"/>
        <w:numPr>
          <w:ilvl w:val="3"/>
          <w:numId w:val="14"/>
        </w:numPr>
        <w:overflowPunct w:val="0"/>
        <w:ind w:leftChars="0" w:left="567" w:hanging="567"/>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你会如何分期发展此项目？你认为整个项目需要分多少期发展？而每期会在什么时候开始及完成，而每期会包括哪些建议土地用途？</w:t>
      </w:r>
    </w:p>
    <w:p w14:paraId="1E7A59A4" w14:textId="5167DE11" w:rsidR="0091791D" w:rsidRPr="00457298" w:rsidRDefault="0091791D" w:rsidP="002872D1">
      <w:pPr>
        <w:ind w:firstLineChars="215" w:firstLine="645"/>
        <w:jc w:val="both"/>
        <w:rPr>
          <w:rFonts w:ascii="Times New Roman" w:eastAsia="標楷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BF554F" w:rsidRPr="00457298" w14:paraId="72456846" w14:textId="77777777" w:rsidTr="00741864">
        <w:tc>
          <w:tcPr>
            <w:tcW w:w="8359" w:type="dxa"/>
          </w:tcPr>
          <w:p w14:paraId="379E7DBA" w14:textId="4E5D3340" w:rsidR="00BF554F" w:rsidRPr="00457298" w:rsidRDefault="00BF554F" w:rsidP="002872D1">
            <w:pPr>
              <w:overflowPunct w:val="0"/>
              <w:topLinePunct/>
              <w:jc w:val="both"/>
              <w:rPr>
                <w:rFonts w:ascii="Times New Roman" w:eastAsia="標楷體" w:hAnsi="Times New Roman" w:cs="Times New Roman"/>
                <w:spacing w:val="20"/>
                <w:sz w:val="26"/>
                <w:szCs w:val="26"/>
              </w:rPr>
            </w:pPr>
          </w:p>
          <w:p w14:paraId="6883FBE9" w14:textId="77777777" w:rsidR="00741864" w:rsidRPr="00457298" w:rsidRDefault="00741864" w:rsidP="002872D1">
            <w:pPr>
              <w:overflowPunct w:val="0"/>
              <w:topLinePunct/>
              <w:jc w:val="both"/>
              <w:rPr>
                <w:rFonts w:ascii="Times New Roman" w:eastAsia="標楷體" w:hAnsi="Times New Roman" w:cs="Times New Roman"/>
                <w:spacing w:val="20"/>
                <w:sz w:val="26"/>
                <w:szCs w:val="26"/>
              </w:rPr>
            </w:pPr>
          </w:p>
          <w:p w14:paraId="564A0F9A" w14:textId="77777777" w:rsidR="00BF554F" w:rsidRPr="00457298" w:rsidRDefault="00BF554F" w:rsidP="002872D1">
            <w:pPr>
              <w:overflowPunct w:val="0"/>
              <w:topLinePunct/>
              <w:jc w:val="both"/>
              <w:rPr>
                <w:rFonts w:ascii="Times New Roman" w:eastAsia="標楷體" w:hAnsi="Times New Roman" w:cs="Times New Roman"/>
                <w:spacing w:val="20"/>
                <w:sz w:val="26"/>
                <w:szCs w:val="26"/>
              </w:rPr>
            </w:pPr>
          </w:p>
        </w:tc>
      </w:tr>
    </w:tbl>
    <w:p w14:paraId="3515846A" w14:textId="791D83FA" w:rsidR="00BF554F" w:rsidRPr="00457298" w:rsidRDefault="00BF554F" w:rsidP="002872D1">
      <w:pPr>
        <w:ind w:firstLineChars="215" w:firstLine="645"/>
        <w:jc w:val="both"/>
        <w:rPr>
          <w:rFonts w:ascii="Times New Roman" w:eastAsia="標楷體" w:hAnsi="Times New Roman" w:cs="Times New Roman"/>
          <w:spacing w:val="20"/>
          <w:sz w:val="26"/>
          <w:szCs w:val="26"/>
        </w:rPr>
      </w:pPr>
    </w:p>
    <w:p w14:paraId="3160EBA3" w14:textId="560E57C4" w:rsidR="007B0469" w:rsidRPr="00457298" w:rsidRDefault="00F52083" w:rsidP="002872D1">
      <w:pPr>
        <w:pStyle w:val="a6"/>
        <w:numPr>
          <w:ilvl w:val="3"/>
          <w:numId w:val="14"/>
        </w:numPr>
        <w:overflowPunct w:val="0"/>
        <w:ind w:leftChars="0" w:left="567" w:hanging="567"/>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你对于该用地的拟议建筑规约期限为</w:t>
      </w:r>
      <w:r w:rsidRPr="00457298">
        <w:rPr>
          <w:rFonts w:ascii="Times New Roman" w:eastAsia="標楷體" w:hAnsi="Times New Roman" w:cs="Times New Roman"/>
          <w:spacing w:val="20"/>
          <w:sz w:val="26"/>
          <w:szCs w:val="26"/>
          <w:lang w:eastAsia="zh-CN"/>
        </w:rPr>
        <w:t>6</w:t>
      </w:r>
      <w:r w:rsidRPr="00457298">
        <w:rPr>
          <w:rFonts w:ascii="Times New Roman" w:eastAsia="標楷體" w:hAnsi="Times New Roman" w:cs="Times New Roman"/>
          <w:spacing w:val="20"/>
          <w:sz w:val="26"/>
          <w:szCs w:val="26"/>
          <w:lang w:eastAsia="zh-CN"/>
        </w:rPr>
        <w:t>至</w:t>
      </w:r>
      <w:r w:rsidRPr="00457298">
        <w:rPr>
          <w:rFonts w:ascii="Times New Roman" w:eastAsia="標楷體" w:hAnsi="Times New Roman" w:cs="Times New Roman"/>
          <w:spacing w:val="20"/>
          <w:sz w:val="26"/>
          <w:szCs w:val="26"/>
          <w:lang w:eastAsia="zh-CN"/>
        </w:rPr>
        <w:t>7</w:t>
      </w:r>
      <w:r w:rsidRPr="00457298">
        <w:rPr>
          <w:rFonts w:ascii="Times New Roman" w:eastAsia="標楷體" w:hAnsi="Times New Roman" w:cs="Times New Roman"/>
          <w:spacing w:val="20"/>
          <w:sz w:val="26"/>
          <w:szCs w:val="26"/>
          <w:lang w:eastAsia="zh-CN"/>
        </w:rPr>
        <w:t>年有没有意见？你对于旅游及康乐发展、游艇停泊处发展及住宅发展有不同的建筑规约期限；以及旅游及康乐发展不能迟于游艇停泊处及住宅发展有没有意见？</w:t>
      </w:r>
    </w:p>
    <w:p w14:paraId="3587AF9C" w14:textId="77777777" w:rsidR="007B0469" w:rsidRPr="00457298" w:rsidRDefault="007B0469" w:rsidP="002872D1">
      <w:pPr>
        <w:overflowPunct w:val="0"/>
        <w:ind w:firstLineChars="215" w:firstLine="559"/>
        <w:jc w:val="both"/>
        <w:rPr>
          <w:rFonts w:ascii="Times New Roman" w:eastAsia="標楷體" w:hAnsi="Times New Roman" w:cs="Times New Roman"/>
          <w:color w:val="1F1F1F"/>
          <w:kern w:val="0"/>
          <w:sz w:val="26"/>
          <w:szCs w:val="26"/>
        </w:rPr>
      </w:pPr>
    </w:p>
    <w:tbl>
      <w:tblPr>
        <w:tblStyle w:val="ac"/>
        <w:tblW w:w="8359" w:type="dxa"/>
        <w:tblInd w:w="567" w:type="dxa"/>
        <w:tblLook w:val="04A0" w:firstRow="1" w:lastRow="0" w:firstColumn="1" w:lastColumn="0" w:noHBand="0" w:noVBand="1"/>
      </w:tblPr>
      <w:tblGrid>
        <w:gridCol w:w="8359"/>
      </w:tblGrid>
      <w:tr w:rsidR="007B0469" w:rsidRPr="00457298" w14:paraId="38ED3B93" w14:textId="77777777" w:rsidTr="00FC6022">
        <w:tc>
          <w:tcPr>
            <w:tcW w:w="8359" w:type="dxa"/>
          </w:tcPr>
          <w:p w14:paraId="63786C78" w14:textId="77777777" w:rsidR="007B0469" w:rsidRPr="00457298" w:rsidRDefault="007B0469" w:rsidP="002872D1">
            <w:pPr>
              <w:overflowPunct w:val="0"/>
              <w:topLinePunct/>
              <w:jc w:val="both"/>
              <w:rPr>
                <w:rFonts w:ascii="Times New Roman" w:eastAsia="標楷體" w:hAnsi="Times New Roman" w:cs="Times New Roman"/>
                <w:spacing w:val="20"/>
                <w:sz w:val="26"/>
                <w:szCs w:val="26"/>
              </w:rPr>
            </w:pPr>
          </w:p>
          <w:p w14:paraId="1DE62D29" w14:textId="77777777" w:rsidR="007B0469" w:rsidRPr="00457298" w:rsidRDefault="007B0469" w:rsidP="002872D1">
            <w:pPr>
              <w:overflowPunct w:val="0"/>
              <w:topLinePunct/>
              <w:jc w:val="both"/>
              <w:rPr>
                <w:rFonts w:ascii="Times New Roman" w:eastAsia="標楷體" w:hAnsi="Times New Roman" w:cs="Times New Roman"/>
                <w:spacing w:val="20"/>
                <w:sz w:val="26"/>
                <w:szCs w:val="26"/>
              </w:rPr>
            </w:pPr>
          </w:p>
          <w:p w14:paraId="225F3126" w14:textId="77777777" w:rsidR="007B0469" w:rsidRPr="00457298" w:rsidRDefault="007B0469" w:rsidP="002872D1">
            <w:pPr>
              <w:overflowPunct w:val="0"/>
              <w:topLinePunct/>
              <w:jc w:val="both"/>
              <w:rPr>
                <w:rFonts w:ascii="Times New Roman" w:eastAsia="標楷體" w:hAnsi="Times New Roman" w:cs="Times New Roman"/>
                <w:spacing w:val="20"/>
                <w:sz w:val="26"/>
                <w:szCs w:val="26"/>
              </w:rPr>
            </w:pPr>
          </w:p>
        </w:tc>
      </w:tr>
    </w:tbl>
    <w:p w14:paraId="6E3CA826" w14:textId="610A6B05" w:rsidR="007B0469" w:rsidRPr="00457298" w:rsidRDefault="007B0469" w:rsidP="002872D1">
      <w:pPr>
        <w:overflowPunct w:val="0"/>
        <w:jc w:val="both"/>
        <w:rPr>
          <w:rFonts w:ascii="Times New Roman" w:eastAsia="標楷體" w:hAnsi="Times New Roman" w:cs="Times New Roman"/>
          <w:color w:val="1F1F1F"/>
          <w:kern w:val="0"/>
          <w:sz w:val="26"/>
          <w:szCs w:val="26"/>
        </w:rPr>
      </w:pPr>
    </w:p>
    <w:p w14:paraId="280BB523" w14:textId="109D3724" w:rsidR="007B0469" w:rsidRPr="00457298" w:rsidRDefault="00F52083" w:rsidP="002872D1">
      <w:pPr>
        <w:pStyle w:val="a6"/>
        <w:numPr>
          <w:ilvl w:val="3"/>
          <w:numId w:val="14"/>
        </w:numPr>
        <w:overflowPunct w:val="0"/>
        <w:ind w:leftChars="0" w:left="567" w:hanging="567"/>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你对于土地契约的年期有没有意见？应该是普遍的</w:t>
      </w:r>
      <w:r w:rsidRPr="00457298">
        <w:rPr>
          <w:rFonts w:ascii="Times New Roman" w:eastAsia="標楷體" w:hAnsi="Times New Roman" w:cs="Times New Roman"/>
          <w:spacing w:val="20"/>
          <w:sz w:val="26"/>
          <w:szCs w:val="26"/>
          <w:lang w:eastAsia="zh-CN"/>
        </w:rPr>
        <w:t>50</w:t>
      </w:r>
      <w:r w:rsidRPr="00457298">
        <w:rPr>
          <w:rFonts w:ascii="Times New Roman" w:eastAsia="標楷體" w:hAnsi="Times New Roman" w:cs="Times New Roman"/>
          <w:spacing w:val="20"/>
          <w:sz w:val="26"/>
          <w:szCs w:val="26"/>
          <w:lang w:eastAsia="zh-CN"/>
        </w:rPr>
        <w:t>年吗？</w:t>
      </w:r>
    </w:p>
    <w:p w14:paraId="6430D8F4" w14:textId="423C4553" w:rsidR="007B0469" w:rsidRPr="00457298" w:rsidRDefault="007B0469" w:rsidP="002872D1">
      <w:pPr>
        <w:overflowPunct w:val="0"/>
        <w:jc w:val="both"/>
        <w:rPr>
          <w:rFonts w:ascii="Times New Roman" w:eastAsia="標楷體" w:hAnsi="Times New Roman" w:cs="Times New Roman"/>
          <w:color w:val="1F1F1F"/>
          <w:kern w:val="0"/>
          <w:sz w:val="26"/>
          <w:szCs w:val="26"/>
        </w:rPr>
      </w:pPr>
    </w:p>
    <w:tbl>
      <w:tblPr>
        <w:tblStyle w:val="ac"/>
        <w:tblW w:w="8359" w:type="dxa"/>
        <w:tblInd w:w="567" w:type="dxa"/>
        <w:tblLook w:val="04A0" w:firstRow="1" w:lastRow="0" w:firstColumn="1" w:lastColumn="0" w:noHBand="0" w:noVBand="1"/>
      </w:tblPr>
      <w:tblGrid>
        <w:gridCol w:w="8359"/>
      </w:tblGrid>
      <w:tr w:rsidR="007B0469" w:rsidRPr="00457298" w14:paraId="7822F445" w14:textId="77777777" w:rsidTr="00FC6022">
        <w:tc>
          <w:tcPr>
            <w:tcW w:w="8359" w:type="dxa"/>
          </w:tcPr>
          <w:p w14:paraId="3CA53ABE" w14:textId="77777777" w:rsidR="007B0469" w:rsidRPr="00457298" w:rsidRDefault="007B0469" w:rsidP="002872D1">
            <w:pPr>
              <w:overflowPunct w:val="0"/>
              <w:topLinePunct/>
              <w:jc w:val="both"/>
              <w:rPr>
                <w:rFonts w:ascii="Times New Roman" w:eastAsia="標楷體" w:hAnsi="Times New Roman" w:cs="Times New Roman"/>
                <w:spacing w:val="20"/>
                <w:sz w:val="26"/>
                <w:szCs w:val="26"/>
              </w:rPr>
            </w:pPr>
          </w:p>
          <w:p w14:paraId="29CB4CF6" w14:textId="77777777" w:rsidR="007B0469" w:rsidRPr="00457298" w:rsidRDefault="007B0469" w:rsidP="002872D1">
            <w:pPr>
              <w:overflowPunct w:val="0"/>
              <w:topLinePunct/>
              <w:jc w:val="both"/>
              <w:rPr>
                <w:rFonts w:ascii="Times New Roman" w:eastAsia="標楷體" w:hAnsi="Times New Roman" w:cs="Times New Roman"/>
                <w:spacing w:val="20"/>
                <w:sz w:val="26"/>
                <w:szCs w:val="26"/>
              </w:rPr>
            </w:pPr>
          </w:p>
          <w:p w14:paraId="77544D35" w14:textId="77777777" w:rsidR="007B0469" w:rsidRPr="00457298" w:rsidRDefault="007B0469" w:rsidP="002872D1">
            <w:pPr>
              <w:overflowPunct w:val="0"/>
              <w:topLinePunct/>
              <w:jc w:val="both"/>
              <w:rPr>
                <w:rFonts w:ascii="Times New Roman" w:eastAsia="標楷體" w:hAnsi="Times New Roman" w:cs="Times New Roman"/>
                <w:spacing w:val="20"/>
                <w:sz w:val="26"/>
                <w:szCs w:val="26"/>
              </w:rPr>
            </w:pPr>
          </w:p>
        </w:tc>
      </w:tr>
    </w:tbl>
    <w:p w14:paraId="31D1487E" w14:textId="77777777" w:rsidR="007B0469" w:rsidRPr="00457298" w:rsidRDefault="007B0469" w:rsidP="002872D1">
      <w:pPr>
        <w:overflowPunct w:val="0"/>
        <w:jc w:val="both"/>
        <w:rPr>
          <w:rFonts w:ascii="Times New Roman" w:eastAsia="標楷體" w:hAnsi="Times New Roman" w:cs="Times New Roman"/>
          <w:color w:val="1F1F1F"/>
          <w:kern w:val="0"/>
          <w:sz w:val="26"/>
          <w:szCs w:val="26"/>
        </w:rPr>
      </w:pPr>
    </w:p>
    <w:p w14:paraId="40FFEF4B" w14:textId="1CB83439" w:rsidR="007B0469" w:rsidRPr="00457298" w:rsidRDefault="00F52083" w:rsidP="002872D1">
      <w:pPr>
        <w:pStyle w:val="a6"/>
        <w:numPr>
          <w:ilvl w:val="3"/>
          <w:numId w:val="14"/>
        </w:numPr>
        <w:overflowPunct w:val="0"/>
        <w:ind w:leftChars="0" w:left="567" w:hanging="567"/>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你对第</w:t>
      </w:r>
      <w:r w:rsidRPr="00457298">
        <w:rPr>
          <w:rFonts w:ascii="Times New Roman" w:eastAsia="標楷體" w:hAnsi="Times New Roman" w:cs="Times New Roman"/>
          <w:spacing w:val="20"/>
          <w:sz w:val="26"/>
          <w:szCs w:val="26"/>
          <w:lang w:eastAsia="zh-CN"/>
        </w:rPr>
        <w:t>38</w:t>
      </w:r>
      <w:r w:rsidRPr="00457298">
        <w:rPr>
          <w:rFonts w:ascii="Times New Roman" w:eastAsia="標楷體" w:hAnsi="Times New Roman" w:cs="Times New Roman"/>
          <w:spacing w:val="20"/>
          <w:sz w:val="26"/>
          <w:szCs w:val="26"/>
          <w:lang w:eastAsia="zh-CN"/>
        </w:rPr>
        <w:t>段中所建议的转让限制有何看法？你认为政府可采取哪些措施更好地确保旅游及康乐发展项目的长远管理及营运质素</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即使住宅单位已出售予不同的业主后，仍可为旅游和康乐项目的长期管理和营运带来财务状况上的裨益</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请参阅文件第</w:t>
      </w:r>
      <w:r w:rsidRPr="00457298">
        <w:rPr>
          <w:rFonts w:ascii="Times New Roman" w:eastAsia="標楷體" w:hAnsi="Times New Roman" w:cs="Times New Roman"/>
          <w:spacing w:val="20"/>
          <w:sz w:val="26"/>
          <w:szCs w:val="26"/>
          <w:lang w:eastAsia="zh-CN"/>
        </w:rPr>
        <w:t>39</w:t>
      </w:r>
      <w:r w:rsidRPr="00457298">
        <w:rPr>
          <w:rFonts w:ascii="Times New Roman" w:eastAsia="標楷體" w:hAnsi="Times New Roman" w:cs="Times New Roman"/>
          <w:spacing w:val="20"/>
          <w:sz w:val="26"/>
          <w:szCs w:val="26"/>
          <w:lang w:eastAsia="zh-CN"/>
        </w:rPr>
        <w:t>段</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？例如，会否应要求中标者或其继承人需要自行管理和营运旅游及康乐项目至少一段时间，方可将其全部或部分出售予第三方</w:t>
      </w:r>
      <w:r w:rsidRPr="00457298">
        <w:rPr>
          <w:rFonts w:ascii="Times New Roman" w:eastAsia="標楷體" w:hAnsi="Times New Roman" w:cs="Times New Roman"/>
          <w:spacing w:val="20"/>
          <w:sz w:val="26"/>
          <w:szCs w:val="26"/>
          <w:lang w:eastAsia="zh-CN"/>
        </w:rPr>
        <w:t>?</w:t>
      </w:r>
    </w:p>
    <w:p w14:paraId="00EBA01B" w14:textId="77777777" w:rsidR="00076B26" w:rsidRPr="00457298" w:rsidRDefault="00076B26" w:rsidP="00076B26">
      <w:pPr>
        <w:overflowPunct w:val="0"/>
        <w:jc w:val="both"/>
        <w:rPr>
          <w:rFonts w:ascii="Times New Roman" w:eastAsia="標楷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7B0469" w:rsidRPr="00457298" w14:paraId="01042521" w14:textId="77777777" w:rsidTr="00FC6022">
        <w:tc>
          <w:tcPr>
            <w:tcW w:w="8359" w:type="dxa"/>
          </w:tcPr>
          <w:p w14:paraId="16C101A3" w14:textId="77777777" w:rsidR="007B0469" w:rsidRPr="00457298" w:rsidRDefault="007B0469" w:rsidP="00FC6022">
            <w:pPr>
              <w:overflowPunct w:val="0"/>
              <w:topLinePunct/>
              <w:jc w:val="both"/>
              <w:rPr>
                <w:rFonts w:ascii="Times New Roman" w:eastAsia="標楷體" w:hAnsi="Times New Roman" w:cs="Times New Roman"/>
                <w:spacing w:val="20"/>
                <w:sz w:val="26"/>
                <w:szCs w:val="26"/>
              </w:rPr>
            </w:pPr>
          </w:p>
          <w:p w14:paraId="056892C0" w14:textId="77777777" w:rsidR="007B0469" w:rsidRPr="00457298" w:rsidRDefault="007B0469" w:rsidP="00FC6022">
            <w:pPr>
              <w:overflowPunct w:val="0"/>
              <w:topLinePunct/>
              <w:jc w:val="both"/>
              <w:rPr>
                <w:rFonts w:ascii="Times New Roman" w:eastAsia="標楷體" w:hAnsi="Times New Roman" w:cs="Times New Roman"/>
                <w:spacing w:val="20"/>
                <w:sz w:val="26"/>
                <w:szCs w:val="26"/>
              </w:rPr>
            </w:pPr>
          </w:p>
          <w:p w14:paraId="17D27CA3" w14:textId="77777777" w:rsidR="007B0469" w:rsidRPr="00457298" w:rsidRDefault="007B0469" w:rsidP="00FC6022">
            <w:pPr>
              <w:overflowPunct w:val="0"/>
              <w:topLinePunct/>
              <w:jc w:val="both"/>
              <w:rPr>
                <w:rFonts w:ascii="Times New Roman" w:eastAsia="標楷體" w:hAnsi="Times New Roman" w:cs="Times New Roman"/>
                <w:spacing w:val="20"/>
                <w:sz w:val="26"/>
                <w:szCs w:val="26"/>
              </w:rPr>
            </w:pPr>
          </w:p>
        </w:tc>
      </w:tr>
    </w:tbl>
    <w:p w14:paraId="19390E25" w14:textId="059BF3FA" w:rsidR="007B0469" w:rsidRPr="00457298" w:rsidRDefault="007B0469" w:rsidP="0091791D">
      <w:pPr>
        <w:snapToGrid w:val="0"/>
        <w:ind w:firstLineChars="215" w:firstLine="645"/>
        <w:jc w:val="both"/>
        <w:rPr>
          <w:rFonts w:ascii="Times New Roman" w:eastAsia="標楷體" w:hAnsi="Times New Roman" w:cs="Times New Roman"/>
          <w:spacing w:val="20"/>
          <w:sz w:val="26"/>
          <w:szCs w:val="26"/>
        </w:rPr>
      </w:pPr>
    </w:p>
    <w:p w14:paraId="4AEB7125" w14:textId="4560828A" w:rsidR="00AF33F4" w:rsidRPr="00457298" w:rsidRDefault="00AF33F4" w:rsidP="0091791D">
      <w:pPr>
        <w:snapToGrid w:val="0"/>
        <w:ind w:firstLineChars="215" w:firstLine="645"/>
        <w:jc w:val="both"/>
        <w:rPr>
          <w:rFonts w:ascii="Times New Roman" w:eastAsia="標楷體" w:hAnsi="Times New Roman" w:cs="Times New Roman"/>
          <w:spacing w:val="20"/>
          <w:sz w:val="26"/>
          <w:szCs w:val="26"/>
        </w:rPr>
      </w:pPr>
    </w:p>
    <w:p w14:paraId="227CC9C4" w14:textId="285531AE" w:rsidR="00AF33F4" w:rsidRPr="00457298" w:rsidRDefault="00AF33F4" w:rsidP="0091791D">
      <w:pPr>
        <w:snapToGrid w:val="0"/>
        <w:ind w:firstLineChars="215" w:firstLine="645"/>
        <w:jc w:val="both"/>
        <w:rPr>
          <w:rFonts w:ascii="Times New Roman" w:eastAsia="標楷體" w:hAnsi="Times New Roman" w:cs="Times New Roman"/>
          <w:spacing w:val="20"/>
          <w:sz w:val="26"/>
          <w:szCs w:val="26"/>
        </w:rPr>
      </w:pPr>
    </w:p>
    <w:p w14:paraId="675FB301" w14:textId="77777777" w:rsidR="00AF33F4" w:rsidRPr="00457298" w:rsidRDefault="00AF33F4" w:rsidP="0091791D">
      <w:pPr>
        <w:snapToGrid w:val="0"/>
        <w:ind w:firstLineChars="215" w:firstLine="645"/>
        <w:jc w:val="both"/>
        <w:rPr>
          <w:rFonts w:ascii="Times New Roman" w:eastAsia="標楷體" w:hAnsi="Times New Roman" w:cs="Times New Roman"/>
          <w:spacing w:val="20"/>
          <w:sz w:val="26"/>
          <w:szCs w:val="26"/>
        </w:rPr>
      </w:pPr>
    </w:p>
    <w:p w14:paraId="56CDAA24" w14:textId="73850E65" w:rsidR="0091791D" w:rsidRPr="00457298" w:rsidRDefault="00F52083" w:rsidP="0091791D">
      <w:pPr>
        <w:snapToGrid w:val="0"/>
        <w:ind w:leftChars="233" w:left="559"/>
        <w:jc w:val="both"/>
        <w:rPr>
          <w:rFonts w:ascii="Times New Roman" w:eastAsia="標楷體" w:hAnsi="Times New Roman" w:cs="Times New Roman"/>
          <w:b/>
          <w:i/>
          <w:spacing w:val="20"/>
          <w:sz w:val="26"/>
          <w:szCs w:val="26"/>
          <w:u w:val="single"/>
        </w:rPr>
      </w:pPr>
      <w:r w:rsidRPr="00457298">
        <w:rPr>
          <w:rFonts w:ascii="Times New Roman" w:eastAsia="標楷體" w:hAnsi="Times New Roman" w:cs="Times New Roman"/>
          <w:b/>
          <w:i/>
          <w:spacing w:val="20"/>
          <w:sz w:val="26"/>
          <w:szCs w:val="26"/>
          <w:u w:val="single"/>
          <w:lang w:eastAsia="zh-CN"/>
        </w:rPr>
        <w:lastRenderedPageBreak/>
        <w:t>财务可行性及投资成本</w:t>
      </w:r>
    </w:p>
    <w:p w14:paraId="2B04FE72" w14:textId="77777777" w:rsidR="0091791D" w:rsidRPr="00457298" w:rsidRDefault="0091791D" w:rsidP="0091791D">
      <w:pPr>
        <w:snapToGrid w:val="0"/>
        <w:ind w:firstLineChars="215" w:firstLine="645"/>
        <w:jc w:val="both"/>
        <w:rPr>
          <w:rFonts w:ascii="Times New Roman" w:eastAsia="標楷體" w:hAnsi="Times New Roman" w:cs="Times New Roman"/>
          <w:spacing w:val="20"/>
          <w:sz w:val="26"/>
          <w:szCs w:val="26"/>
        </w:rPr>
      </w:pPr>
    </w:p>
    <w:p w14:paraId="79A22D4F" w14:textId="33165937" w:rsidR="0091791D" w:rsidRPr="00457298" w:rsidRDefault="00F52083" w:rsidP="002872D1">
      <w:pPr>
        <w:pStyle w:val="a6"/>
        <w:numPr>
          <w:ilvl w:val="3"/>
          <w:numId w:val="14"/>
        </w:numPr>
        <w:overflowPunct w:val="0"/>
        <w:ind w:leftChars="0" w:left="567" w:hanging="567"/>
        <w:jc w:val="both"/>
        <w:rPr>
          <w:rFonts w:ascii="Times New Roman" w:eastAsia="標楷體" w:hAnsi="Times New Roman" w:cs="Times New Roman"/>
          <w:spacing w:val="20"/>
          <w:sz w:val="26"/>
          <w:szCs w:val="26"/>
          <w:lang w:eastAsia="zh-CN"/>
        </w:rPr>
      </w:pPr>
      <w:r w:rsidRPr="00457298">
        <w:rPr>
          <w:rFonts w:ascii="Times New Roman" w:eastAsia="標楷體" w:hAnsi="Times New Roman" w:cs="Times New Roman"/>
          <w:spacing w:val="20"/>
          <w:sz w:val="26"/>
          <w:szCs w:val="26"/>
          <w:lang w:eastAsia="zh-CN"/>
        </w:rPr>
        <w:t>我们的顾问已作初步评估，倘若根据</w:t>
      </w:r>
      <w:r w:rsidRPr="00457298">
        <w:rPr>
          <w:rFonts w:ascii="Times New Roman" w:eastAsia="標楷體" w:hAnsi="Times New Roman" w:cs="Times New Roman"/>
          <w:b/>
          <w:spacing w:val="20"/>
          <w:sz w:val="26"/>
          <w:szCs w:val="26"/>
          <w:lang w:eastAsia="zh-CN"/>
        </w:rPr>
        <w:t>第</w:t>
      </w:r>
      <w:r w:rsidRPr="00457298">
        <w:rPr>
          <w:rFonts w:ascii="Times New Roman" w:eastAsia="標楷體" w:hAnsi="Times New Roman" w:cs="Times New Roman"/>
          <w:b/>
          <w:spacing w:val="20"/>
          <w:sz w:val="26"/>
          <w:szCs w:val="26"/>
          <w:lang w:eastAsia="zh-CN"/>
        </w:rPr>
        <w:t>V</w:t>
      </w:r>
      <w:r w:rsidRPr="00457298">
        <w:rPr>
          <w:rFonts w:ascii="Times New Roman" w:eastAsia="標楷體" w:hAnsi="Times New Roman" w:cs="Times New Roman"/>
          <w:b/>
          <w:spacing w:val="20"/>
          <w:sz w:val="26"/>
          <w:szCs w:val="26"/>
          <w:lang w:eastAsia="zh-CN"/>
        </w:rPr>
        <w:t>部</w:t>
      </w:r>
      <w:r w:rsidRPr="00457298">
        <w:rPr>
          <w:rFonts w:ascii="Times New Roman" w:eastAsia="標楷體" w:hAnsi="Times New Roman" w:cs="Times New Roman"/>
          <w:spacing w:val="20"/>
          <w:sz w:val="26"/>
          <w:szCs w:val="26"/>
          <w:lang w:eastAsia="zh-CN"/>
        </w:rPr>
        <w:t>所述的发展参数发展，发展项目在财务上是可行的。你是否认为拟议发展项目在财务上是可行的？有没有哪些元素以增加其价值？</w:t>
      </w:r>
    </w:p>
    <w:p w14:paraId="5DB11DFE" w14:textId="545C3038" w:rsidR="0091791D" w:rsidRPr="00457298" w:rsidRDefault="0091791D" w:rsidP="002872D1">
      <w:pPr>
        <w:overflowPunct w:val="0"/>
        <w:jc w:val="both"/>
        <w:rPr>
          <w:rFonts w:ascii="Times New Roman" w:eastAsia="標楷體" w:hAnsi="Times New Roman" w:cs="Times New Roman"/>
          <w:spacing w:val="20"/>
          <w:sz w:val="26"/>
          <w:szCs w:val="26"/>
          <w:lang w:eastAsia="zh-CN"/>
        </w:rPr>
      </w:pPr>
    </w:p>
    <w:tbl>
      <w:tblPr>
        <w:tblStyle w:val="ac"/>
        <w:tblW w:w="8359" w:type="dxa"/>
        <w:tblInd w:w="567" w:type="dxa"/>
        <w:tblLook w:val="04A0" w:firstRow="1" w:lastRow="0" w:firstColumn="1" w:lastColumn="0" w:noHBand="0" w:noVBand="1"/>
      </w:tblPr>
      <w:tblGrid>
        <w:gridCol w:w="8359"/>
      </w:tblGrid>
      <w:tr w:rsidR="00BF554F" w:rsidRPr="00457298" w14:paraId="12D3F398" w14:textId="77777777" w:rsidTr="00741864">
        <w:tc>
          <w:tcPr>
            <w:tcW w:w="8359" w:type="dxa"/>
          </w:tcPr>
          <w:p w14:paraId="7EE122DF" w14:textId="77777777" w:rsidR="00BF554F" w:rsidRPr="00457298" w:rsidRDefault="00BF554F" w:rsidP="002872D1">
            <w:pPr>
              <w:overflowPunct w:val="0"/>
              <w:topLinePunct/>
              <w:jc w:val="both"/>
              <w:rPr>
                <w:rFonts w:ascii="Times New Roman" w:eastAsia="標楷體" w:hAnsi="Times New Roman" w:cs="Times New Roman"/>
                <w:spacing w:val="20"/>
                <w:sz w:val="26"/>
                <w:szCs w:val="26"/>
                <w:lang w:eastAsia="zh-CN"/>
              </w:rPr>
            </w:pPr>
          </w:p>
          <w:p w14:paraId="1F8D964E" w14:textId="77777777" w:rsidR="00BF554F" w:rsidRPr="00457298" w:rsidRDefault="00BF554F" w:rsidP="002872D1">
            <w:pPr>
              <w:overflowPunct w:val="0"/>
              <w:topLinePunct/>
              <w:jc w:val="both"/>
              <w:rPr>
                <w:rFonts w:ascii="Times New Roman" w:eastAsia="標楷體" w:hAnsi="Times New Roman" w:cs="Times New Roman"/>
                <w:spacing w:val="20"/>
                <w:sz w:val="26"/>
                <w:szCs w:val="26"/>
                <w:lang w:eastAsia="zh-CN"/>
              </w:rPr>
            </w:pPr>
          </w:p>
          <w:p w14:paraId="1E03CCC9" w14:textId="4924B055" w:rsidR="00741864" w:rsidRPr="00457298" w:rsidRDefault="00741864" w:rsidP="002872D1">
            <w:pPr>
              <w:overflowPunct w:val="0"/>
              <w:topLinePunct/>
              <w:jc w:val="both"/>
              <w:rPr>
                <w:rFonts w:ascii="Times New Roman" w:eastAsia="標楷體" w:hAnsi="Times New Roman" w:cs="Times New Roman"/>
                <w:spacing w:val="20"/>
                <w:sz w:val="26"/>
                <w:szCs w:val="26"/>
                <w:lang w:eastAsia="zh-CN"/>
              </w:rPr>
            </w:pPr>
          </w:p>
        </w:tc>
      </w:tr>
    </w:tbl>
    <w:p w14:paraId="0F91F195" w14:textId="77777777" w:rsidR="00BF554F" w:rsidRPr="00457298" w:rsidRDefault="00BF554F" w:rsidP="002872D1">
      <w:pPr>
        <w:overflowPunct w:val="0"/>
        <w:jc w:val="both"/>
        <w:rPr>
          <w:rFonts w:ascii="Times New Roman" w:eastAsia="標楷體" w:hAnsi="Times New Roman" w:cs="Times New Roman"/>
          <w:spacing w:val="20"/>
          <w:sz w:val="26"/>
          <w:szCs w:val="26"/>
          <w:lang w:eastAsia="zh-CN"/>
        </w:rPr>
      </w:pPr>
    </w:p>
    <w:p w14:paraId="6ED8817F" w14:textId="3821DA7D" w:rsidR="0091791D" w:rsidRPr="00457298" w:rsidRDefault="00F52083" w:rsidP="002872D1">
      <w:pPr>
        <w:pStyle w:val="a6"/>
        <w:numPr>
          <w:ilvl w:val="3"/>
          <w:numId w:val="14"/>
        </w:numPr>
        <w:overflowPunct w:val="0"/>
        <w:ind w:leftChars="0" w:left="567" w:hanging="567"/>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在该用地发展拟议设施及在该用地外进行必不可少的工程的建筑成本预计是多少</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以港元计</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？你预计此项目的回报</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例如项目内部回报率、投资回本期、及</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或其他相关财务指标</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是多少？</w:t>
      </w:r>
      <w:r w:rsidR="0091791D" w:rsidRPr="00457298">
        <w:rPr>
          <w:rFonts w:ascii="Times New Roman" w:eastAsia="標楷體" w:hAnsi="Times New Roman" w:cs="Times New Roman"/>
          <w:spacing w:val="20"/>
          <w:sz w:val="26"/>
          <w:szCs w:val="26"/>
        </w:rPr>
        <w:t xml:space="preserve"> </w:t>
      </w:r>
    </w:p>
    <w:p w14:paraId="2067830E" w14:textId="77777777" w:rsidR="00A52C30" w:rsidRPr="00457298" w:rsidRDefault="00A52C30" w:rsidP="002872D1">
      <w:pPr>
        <w:overflowPunct w:val="0"/>
        <w:jc w:val="both"/>
        <w:rPr>
          <w:rFonts w:ascii="Times New Roman" w:eastAsia="標楷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BF554F" w:rsidRPr="00457298" w14:paraId="7051AE92" w14:textId="77777777" w:rsidTr="00741864">
        <w:tc>
          <w:tcPr>
            <w:tcW w:w="8359" w:type="dxa"/>
          </w:tcPr>
          <w:p w14:paraId="13E4B810" w14:textId="49021AC8" w:rsidR="00BF554F" w:rsidRPr="00457298" w:rsidRDefault="00BF554F" w:rsidP="002872D1">
            <w:pPr>
              <w:overflowPunct w:val="0"/>
              <w:topLinePunct/>
              <w:jc w:val="both"/>
              <w:rPr>
                <w:rFonts w:ascii="Times New Roman" w:eastAsia="標楷體" w:hAnsi="Times New Roman" w:cs="Times New Roman"/>
                <w:spacing w:val="20"/>
                <w:sz w:val="26"/>
                <w:szCs w:val="26"/>
              </w:rPr>
            </w:pPr>
          </w:p>
          <w:p w14:paraId="70CA42FE" w14:textId="77777777" w:rsidR="00741864" w:rsidRPr="00457298" w:rsidRDefault="00741864" w:rsidP="002872D1">
            <w:pPr>
              <w:overflowPunct w:val="0"/>
              <w:topLinePunct/>
              <w:jc w:val="both"/>
              <w:rPr>
                <w:rFonts w:ascii="Times New Roman" w:eastAsia="標楷體" w:hAnsi="Times New Roman" w:cs="Times New Roman"/>
                <w:spacing w:val="20"/>
                <w:sz w:val="26"/>
                <w:szCs w:val="26"/>
              </w:rPr>
            </w:pPr>
          </w:p>
          <w:p w14:paraId="4875F556" w14:textId="77777777" w:rsidR="00BF554F" w:rsidRPr="00457298" w:rsidRDefault="00BF554F" w:rsidP="002872D1">
            <w:pPr>
              <w:overflowPunct w:val="0"/>
              <w:topLinePunct/>
              <w:jc w:val="both"/>
              <w:rPr>
                <w:rFonts w:ascii="Times New Roman" w:eastAsia="標楷體" w:hAnsi="Times New Roman" w:cs="Times New Roman"/>
                <w:spacing w:val="20"/>
                <w:sz w:val="26"/>
                <w:szCs w:val="26"/>
              </w:rPr>
            </w:pPr>
          </w:p>
        </w:tc>
      </w:tr>
    </w:tbl>
    <w:p w14:paraId="73864B52" w14:textId="77777777" w:rsidR="0015596D" w:rsidRPr="00457298" w:rsidRDefault="0015596D" w:rsidP="002872D1">
      <w:pPr>
        <w:overflowPunct w:val="0"/>
        <w:ind w:firstLineChars="218" w:firstLine="654"/>
        <w:jc w:val="both"/>
        <w:rPr>
          <w:rFonts w:ascii="Times New Roman" w:eastAsia="標楷體" w:hAnsi="Times New Roman" w:cs="Times New Roman"/>
          <w:spacing w:val="20"/>
          <w:sz w:val="26"/>
          <w:szCs w:val="26"/>
        </w:rPr>
      </w:pPr>
    </w:p>
    <w:p w14:paraId="507F09D7" w14:textId="5C47D304" w:rsidR="0091791D" w:rsidRPr="00457298" w:rsidRDefault="00F52083" w:rsidP="002872D1">
      <w:pPr>
        <w:overflowPunct w:val="0"/>
        <w:ind w:leftChars="233" w:left="559"/>
        <w:jc w:val="both"/>
        <w:rPr>
          <w:rFonts w:ascii="Times New Roman" w:eastAsia="標楷體" w:hAnsi="Times New Roman" w:cs="Times New Roman"/>
          <w:b/>
          <w:i/>
          <w:spacing w:val="20"/>
          <w:sz w:val="26"/>
          <w:szCs w:val="26"/>
          <w:u w:val="single"/>
        </w:rPr>
      </w:pPr>
      <w:r w:rsidRPr="00457298">
        <w:rPr>
          <w:rFonts w:ascii="Times New Roman" w:eastAsia="標楷體" w:hAnsi="Times New Roman" w:cs="Times New Roman"/>
          <w:b/>
          <w:i/>
          <w:spacing w:val="20"/>
          <w:sz w:val="26"/>
          <w:szCs w:val="26"/>
          <w:u w:val="single"/>
          <w:lang w:eastAsia="zh-CN"/>
        </w:rPr>
        <w:t>其他相关事宜</w:t>
      </w:r>
    </w:p>
    <w:p w14:paraId="34A96602" w14:textId="77777777" w:rsidR="0091791D" w:rsidRPr="00457298" w:rsidRDefault="0091791D" w:rsidP="002872D1">
      <w:pPr>
        <w:overflowPunct w:val="0"/>
        <w:jc w:val="both"/>
        <w:rPr>
          <w:rFonts w:ascii="Times New Roman" w:eastAsia="標楷體" w:hAnsi="Times New Roman" w:cs="Times New Roman"/>
          <w:spacing w:val="20"/>
          <w:sz w:val="26"/>
          <w:szCs w:val="26"/>
        </w:rPr>
      </w:pPr>
    </w:p>
    <w:p w14:paraId="61BB1997" w14:textId="4D3E74EB" w:rsidR="0091791D" w:rsidRPr="00457298" w:rsidRDefault="00F52083" w:rsidP="002872D1">
      <w:pPr>
        <w:pStyle w:val="a6"/>
        <w:numPr>
          <w:ilvl w:val="3"/>
          <w:numId w:val="14"/>
        </w:numPr>
        <w:overflowPunct w:val="0"/>
        <w:ind w:leftChars="0" w:left="567" w:hanging="567"/>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根据你的发展计划，你预计游客在该用地会停留多少天？你认为项目内的旅游及康乐元素或游艇停泊处每天可为用地带来多少旅客</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z w:val="26"/>
          <w:szCs w:val="26"/>
          <w:lang w:eastAsia="zh-CN"/>
        </w:rPr>
        <w:t xml:space="preserve"> </w:t>
      </w:r>
      <w:r w:rsidRPr="00457298">
        <w:rPr>
          <w:rFonts w:ascii="Times New Roman" w:eastAsia="標楷體" w:hAnsi="Times New Roman" w:cs="Times New Roman"/>
          <w:spacing w:val="20"/>
          <w:sz w:val="26"/>
          <w:szCs w:val="26"/>
          <w:lang w:eastAsia="zh-CN"/>
        </w:rPr>
        <w:t>你会否提供一些行程范本供游客参考，以便他们亦能参观南丫岛现有的景点？</w:t>
      </w:r>
    </w:p>
    <w:p w14:paraId="61D19EE7" w14:textId="7F82DE08" w:rsidR="0091791D" w:rsidRPr="00457298" w:rsidRDefault="0091791D" w:rsidP="002872D1">
      <w:pPr>
        <w:pStyle w:val="a6"/>
        <w:overflowPunct w:val="0"/>
        <w:ind w:leftChars="0" w:left="567"/>
        <w:jc w:val="both"/>
        <w:rPr>
          <w:rFonts w:ascii="Times New Roman" w:eastAsia="標楷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BF554F" w:rsidRPr="00457298" w14:paraId="2F2F003A" w14:textId="77777777" w:rsidTr="00741864">
        <w:tc>
          <w:tcPr>
            <w:tcW w:w="8359" w:type="dxa"/>
          </w:tcPr>
          <w:p w14:paraId="5EBB0934" w14:textId="77777777" w:rsidR="00BF554F" w:rsidRPr="00457298" w:rsidRDefault="00BF554F" w:rsidP="002872D1">
            <w:pPr>
              <w:overflowPunct w:val="0"/>
              <w:topLinePunct/>
              <w:jc w:val="both"/>
              <w:rPr>
                <w:rFonts w:ascii="Times New Roman" w:eastAsia="標楷體" w:hAnsi="Times New Roman" w:cs="Times New Roman"/>
                <w:spacing w:val="20"/>
                <w:sz w:val="26"/>
                <w:szCs w:val="26"/>
              </w:rPr>
            </w:pPr>
          </w:p>
          <w:p w14:paraId="4950CD23" w14:textId="77777777" w:rsidR="00BF554F" w:rsidRPr="00457298" w:rsidRDefault="00BF554F" w:rsidP="002872D1">
            <w:pPr>
              <w:overflowPunct w:val="0"/>
              <w:topLinePunct/>
              <w:jc w:val="both"/>
              <w:rPr>
                <w:rFonts w:ascii="Times New Roman" w:eastAsia="標楷體" w:hAnsi="Times New Roman" w:cs="Times New Roman"/>
                <w:spacing w:val="20"/>
                <w:sz w:val="26"/>
                <w:szCs w:val="26"/>
              </w:rPr>
            </w:pPr>
          </w:p>
          <w:p w14:paraId="485CE7A2" w14:textId="5A4FFAAE" w:rsidR="00741864" w:rsidRPr="00457298" w:rsidRDefault="00741864" w:rsidP="002872D1">
            <w:pPr>
              <w:overflowPunct w:val="0"/>
              <w:topLinePunct/>
              <w:jc w:val="both"/>
              <w:rPr>
                <w:rFonts w:ascii="Times New Roman" w:eastAsia="標楷體" w:hAnsi="Times New Roman" w:cs="Times New Roman"/>
                <w:spacing w:val="20"/>
                <w:sz w:val="26"/>
                <w:szCs w:val="26"/>
              </w:rPr>
            </w:pPr>
          </w:p>
        </w:tc>
      </w:tr>
    </w:tbl>
    <w:p w14:paraId="5A8CD570" w14:textId="77777777" w:rsidR="00BF554F" w:rsidRPr="00457298" w:rsidRDefault="00BF554F" w:rsidP="00DB6340">
      <w:pPr>
        <w:pStyle w:val="a6"/>
        <w:overflowPunct w:val="0"/>
        <w:snapToGrid w:val="0"/>
        <w:ind w:leftChars="0" w:left="567"/>
        <w:jc w:val="both"/>
        <w:rPr>
          <w:rFonts w:ascii="Times New Roman" w:eastAsia="標楷體" w:hAnsi="Times New Roman" w:cs="Times New Roman"/>
          <w:spacing w:val="20"/>
          <w:sz w:val="26"/>
          <w:szCs w:val="26"/>
        </w:rPr>
      </w:pPr>
    </w:p>
    <w:p w14:paraId="5CC1B33D" w14:textId="1B4F4567" w:rsidR="0091791D" w:rsidRPr="00457298" w:rsidRDefault="00F52083" w:rsidP="002872D1">
      <w:pPr>
        <w:pStyle w:val="a6"/>
        <w:numPr>
          <w:ilvl w:val="3"/>
          <w:numId w:val="14"/>
        </w:numPr>
        <w:overflowPunct w:val="0"/>
        <w:ind w:leftChars="0" w:left="567" w:hanging="567"/>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如何透过与南丫岛其他地区甚至南丫岛以外地区的协作来扩大发展项目的影响力？例如，能否与南丫岛其他地区、邻近水体及其他离岛的现有及新景点结合以创造更大的影响力？如何透过发展该用地推广岛屿旅游？</w:t>
      </w:r>
    </w:p>
    <w:p w14:paraId="0E060501" w14:textId="5884C208" w:rsidR="0091791D" w:rsidRPr="00457298" w:rsidRDefault="0091791D" w:rsidP="00DB6340">
      <w:pPr>
        <w:pStyle w:val="a6"/>
        <w:overflowPunct w:val="0"/>
        <w:rPr>
          <w:rFonts w:ascii="Times New Roman" w:eastAsia="標楷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5742BD" w:rsidRPr="00457298" w14:paraId="4ECDE1FB" w14:textId="77777777" w:rsidTr="00684A79">
        <w:tc>
          <w:tcPr>
            <w:tcW w:w="8359" w:type="dxa"/>
          </w:tcPr>
          <w:p w14:paraId="04CB49F7" w14:textId="77777777" w:rsidR="005742BD" w:rsidRPr="00457298" w:rsidRDefault="005742BD" w:rsidP="00DB6340">
            <w:pPr>
              <w:overflowPunct w:val="0"/>
              <w:topLinePunct/>
              <w:jc w:val="both"/>
              <w:rPr>
                <w:rFonts w:ascii="Times New Roman" w:eastAsia="標楷體" w:hAnsi="Times New Roman" w:cs="Times New Roman"/>
                <w:spacing w:val="20"/>
                <w:sz w:val="26"/>
                <w:szCs w:val="26"/>
              </w:rPr>
            </w:pPr>
          </w:p>
          <w:p w14:paraId="05E14C52" w14:textId="77777777" w:rsidR="005742BD" w:rsidRPr="00457298" w:rsidRDefault="005742BD" w:rsidP="00DB6340">
            <w:pPr>
              <w:overflowPunct w:val="0"/>
              <w:topLinePunct/>
              <w:jc w:val="both"/>
              <w:rPr>
                <w:rFonts w:ascii="Times New Roman" w:eastAsia="標楷體" w:hAnsi="Times New Roman" w:cs="Times New Roman"/>
                <w:spacing w:val="20"/>
                <w:sz w:val="26"/>
                <w:szCs w:val="26"/>
              </w:rPr>
            </w:pPr>
          </w:p>
          <w:p w14:paraId="2F39931F" w14:textId="77777777" w:rsidR="005742BD" w:rsidRPr="00457298" w:rsidRDefault="005742BD" w:rsidP="00DB6340">
            <w:pPr>
              <w:overflowPunct w:val="0"/>
              <w:topLinePunct/>
              <w:jc w:val="both"/>
              <w:rPr>
                <w:rFonts w:ascii="Times New Roman" w:eastAsia="標楷體" w:hAnsi="Times New Roman" w:cs="Times New Roman"/>
                <w:spacing w:val="20"/>
                <w:sz w:val="26"/>
                <w:szCs w:val="26"/>
              </w:rPr>
            </w:pPr>
          </w:p>
        </w:tc>
      </w:tr>
    </w:tbl>
    <w:p w14:paraId="78149F52" w14:textId="77777777" w:rsidR="005742BD" w:rsidRPr="00457298" w:rsidRDefault="005742BD" w:rsidP="00DB6340">
      <w:pPr>
        <w:pStyle w:val="a6"/>
        <w:overflowPunct w:val="0"/>
        <w:rPr>
          <w:rFonts w:ascii="Times New Roman" w:eastAsia="標楷體" w:hAnsi="Times New Roman" w:cs="Times New Roman"/>
          <w:spacing w:val="20"/>
          <w:sz w:val="26"/>
          <w:szCs w:val="26"/>
        </w:rPr>
      </w:pPr>
    </w:p>
    <w:p w14:paraId="17FAA2AD" w14:textId="17929C79" w:rsidR="0091791D" w:rsidRPr="00457298" w:rsidRDefault="00F52083" w:rsidP="00DB6340">
      <w:pPr>
        <w:pStyle w:val="a6"/>
        <w:numPr>
          <w:ilvl w:val="3"/>
          <w:numId w:val="14"/>
        </w:numPr>
        <w:overflowPunct w:val="0"/>
        <w:snapToGrid w:val="0"/>
        <w:ind w:leftChars="0" w:left="567" w:hanging="567"/>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你会否提出在该用地采用城市设计元素／花卉布置／艺术装</w:t>
      </w:r>
      <w:r w:rsidRPr="00457298">
        <w:rPr>
          <w:rFonts w:ascii="Times New Roman" w:eastAsia="標楷體" w:hAnsi="Times New Roman" w:cs="Times New Roman"/>
          <w:spacing w:val="20"/>
          <w:sz w:val="26"/>
          <w:szCs w:val="26"/>
          <w:lang w:eastAsia="zh-CN"/>
        </w:rPr>
        <w:lastRenderedPageBreak/>
        <w:t>置？</w:t>
      </w:r>
    </w:p>
    <w:p w14:paraId="0D0BCA1B" w14:textId="77777777" w:rsidR="00BF554F" w:rsidRPr="00457298" w:rsidRDefault="00BF554F" w:rsidP="00EF3415">
      <w:pPr>
        <w:pStyle w:val="a6"/>
        <w:overflowPunct w:val="0"/>
        <w:rPr>
          <w:rFonts w:ascii="Times New Roman" w:eastAsia="標楷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BF554F" w:rsidRPr="00457298" w14:paraId="50FB7439" w14:textId="77777777" w:rsidTr="00741864">
        <w:tc>
          <w:tcPr>
            <w:tcW w:w="8359" w:type="dxa"/>
          </w:tcPr>
          <w:p w14:paraId="4E24B40A" w14:textId="77777777" w:rsidR="00BF554F" w:rsidRPr="00457298" w:rsidRDefault="00BF554F" w:rsidP="00EF3415">
            <w:pPr>
              <w:overflowPunct w:val="0"/>
              <w:topLinePunct/>
              <w:jc w:val="both"/>
              <w:rPr>
                <w:rFonts w:ascii="Times New Roman" w:eastAsia="標楷體" w:hAnsi="Times New Roman" w:cs="Times New Roman"/>
                <w:spacing w:val="20"/>
                <w:sz w:val="26"/>
                <w:szCs w:val="26"/>
              </w:rPr>
            </w:pPr>
          </w:p>
          <w:p w14:paraId="1E5B6A4C" w14:textId="77777777" w:rsidR="00BF554F" w:rsidRPr="00457298" w:rsidRDefault="00BF554F" w:rsidP="00EF3415">
            <w:pPr>
              <w:overflowPunct w:val="0"/>
              <w:topLinePunct/>
              <w:jc w:val="both"/>
              <w:rPr>
                <w:rFonts w:ascii="Times New Roman" w:eastAsia="標楷體" w:hAnsi="Times New Roman" w:cs="Times New Roman"/>
                <w:spacing w:val="20"/>
                <w:sz w:val="26"/>
                <w:szCs w:val="26"/>
              </w:rPr>
            </w:pPr>
          </w:p>
          <w:p w14:paraId="711BC257" w14:textId="06705437" w:rsidR="00741864" w:rsidRPr="00457298" w:rsidRDefault="00741864" w:rsidP="00EF3415">
            <w:pPr>
              <w:overflowPunct w:val="0"/>
              <w:topLinePunct/>
              <w:jc w:val="both"/>
              <w:rPr>
                <w:rFonts w:ascii="Times New Roman" w:eastAsia="標楷體" w:hAnsi="Times New Roman" w:cs="Times New Roman"/>
                <w:spacing w:val="20"/>
                <w:sz w:val="26"/>
                <w:szCs w:val="26"/>
              </w:rPr>
            </w:pPr>
          </w:p>
        </w:tc>
      </w:tr>
    </w:tbl>
    <w:p w14:paraId="6F335499" w14:textId="77777777" w:rsidR="0091791D" w:rsidRPr="00457298" w:rsidRDefault="0091791D" w:rsidP="00EF3415">
      <w:pPr>
        <w:pStyle w:val="a6"/>
        <w:overflowPunct w:val="0"/>
        <w:snapToGrid w:val="0"/>
        <w:ind w:leftChars="0" w:left="567"/>
        <w:jc w:val="both"/>
        <w:rPr>
          <w:rFonts w:ascii="Times New Roman" w:eastAsia="標楷體" w:hAnsi="Times New Roman" w:cs="Times New Roman"/>
          <w:spacing w:val="20"/>
          <w:sz w:val="26"/>
          <w:szCs w:val="26"/>
        </w:rPr>
      </w:pPr>
    </w:p>
    <w:p w14:paraId="077C651F" w14:textId="4C219656" w:rsidR="0091791D" w:rsidRPr="00457298" w:rsidRDefault="00F52083" w:rsidP="004C6D94">
      <w:pPr>
        <w:pStyle w:val="a6"/>
        <w:numPr>
          <w:ilvl w:val="3"/>
          <w:numId w:val="14"/>
        </w:numPr>
        <w:overflowPunct w:val="0"/>
        <w:snapToGrid w:val="0"/>
        <w:ind w:leftChars="0" w:left="567" w:hanging="567"/>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你会希望政府如何协助你在不同阶段进行发展？鉴于政府不会分担该用地内任何工程的款项，请告知我们能否作一些系统性上的改善或在用地外的一些其他工程作出协助，以增加你对此项目的投标兴趣</w:t>
      </w:r>
      <w:r w:rsidRPr="00457298">
        <w:rPr>
          <w:rFonts w:ascii="Times New Roman" w:eastAsia="標楷體" w:hAnsi="Times New Roman" w:cs="Times New Roman"/>
          <w:spacing w:val="20"/>
          <w:sz w:val="26"/>
          <w:szCs w:val="26"/>
          <w:lang w:eastAsia="zh-CN"/>
        </w:rPr>
        <w:t>?</w:t>
      </w:r>
    </w:p>
    <w:p w14:paraId="4A40004C" w14:textId="4E4DEA68" w:rsidR="0091791D" w:rsidRPr="00457298" w:rsidRDefault="0091791D" w:rsidP="00EF3415">
      <w:pPr>
        <w:overflowPunct w:val="0"/>
        <w:snapToGrid w:val="0"/>
        <w:ind w:left="654" w:hangingChars="218" w:hanging="654"/>
        <w:jc w:val="both"/>
        <w:rPr>
          <w:rFonts w:ascii="Times New Roman" w:eastAsia="標楷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BF554F" w:rsidRPr="00457298" w14:paraId="59CA72A4" w14:textId="77777777" w:rsidTr="00741864">
        <w:tc>
          <w:tcPr>
            <w:tcW w:w="8359" w:type="dxa"/>
          </w:tcPr>
          <w:p w14:paraId="29B8F713" w14:textId="77777777" w:rsidR="00BF554F" w:rsidRPr="00457298" w:rsidRDefault="00BF554F" w:rsidP="00EF3415">
            <w:pPr>
              <w:overflowPunct w:val="0"/>
              <w:topLinePunct/>
              <w:jc w:val="both"/>
              <w:rPr>
                <w:rFonts w:ascii="Times New Roman" w:eastAsia="標楷體" w:hAnsi="Times New Roman" w:cs="Times New Roman"/>
                <w:spacing w:val="20"/>
                <w:sz w:val="26"/>
                <w:szCs w:val="26"/>
              </w:rPr>
            </w:pPr>
          </w:p>
          <w:p w14:paraId="57FFD595" w14:textId="77777777" w:rsidR="00BF554F" w:rsidRPr="00457298" w:rsidRDefault="00BF554F" w:rsidP="00EF3415">
            <w:pPr>
              <w:overflowPunct w:val="0"/>
              <w:topLinePunct/>
              <w:jc w:val="both"/>
              <w:rPr>
                <w:rFonts w:ascii="Times New Roman" w:eastAsia="標楷體" w:hAnsi="Times New Roman" w:cs="Times New Roman"/>
                <w:spacing w:val="20"/>
                <w:sz w:val="26"/>
                <w:szCs w:val="26"/>
              </w:rPr>
            </w:pPr>
          </w:p>
          <w:p w14:paraId="37EB528B" w14:textId="08D46A54" w:rsidR="00741864" w:rsidRPr="00457298" w:rsidRDefault="00741864" w:rsidP="00EF3415">
            <w:pPr>
              <w:overflowPunct w:val="0"/>
              <w:topLinePunct/>
              <w:jc w:val="both"/>
              <w:rPr>
                <w:rFonts w:ascii="Times New Roman" w:eastAsia="標楷體" w:hAnsi="Times New Roman" w:cs="Times New Roman"/>
                <w:spacing w:val="20"/>
                <w:sz w:val="26"/>
                <w:szCs w:val="26"/>
              </w:rPr>
            </w:pPr>
          </w:p>
        </w:tc>
      </w:tr>
    </w:tbl>
    <w:p w14:paraId="1E2673B8" w14:textId="77777777" w:rsidR="00BF554F" w:rsidRPr="00457298" w:rsidRDefault="00BF554F" w:rsidP="00EF3415">
      <w:pPr>
        <w:overflowPunct w:val="0"/>
        <w:snapToGrid w:val="0"/>
        <w:ind w:left="654" w:hangingChars="218" w:hanging="654"/>
        <w:jc w:val="both"/>
        <w:rPr>
          <w:rFonts w:ascii="Times New Roman" w:eastAsia="標楷體" w:hAnsi="Times New Roman" w:cs="Times New Roman"/>
          <w:spacing w:val="20"/>
          <w:sz w:val="26"/>
          <w:szCs w:val="26"/>
        </w:rPr>
      </w:pPr>
    </w:p>
    <w:p w14:paraId="145839A1" w14:textId="4B1BAF1E" w:rsidR="0091791D" w:rsidRPr="00457298" w:rsidRDefault="00F52083" w:rsidP="00EF3415">
      <w:pPr>
        <w:pStyle w:val="a6"/>
        <w:numPr>
          <w:ilvl w:val="3"/>
          <w:numId w:val="14"/>
        </w:numPr>
        <w:overflowPunct w:val="0"/>
        <w:snapToGrid w:val="0"/>
        <w:ind w:leftChars="0" w:left="567" w:hanging="567"/>
        <w:jc w:val="both"/>
        <w:rPr>
          <w:rFonts w:ascii="Times New Roman" w:eastAsia="標楷體" w:hAnsi="Times New Roman" w:cs="Times New Roman"/>
          <w:spacing w:val="20"/>
          <w:sz w:val="26"/>
          <w:szCs w:val="26"/>
          <w:lang w:eastAsia="zh-CN"/>
        </w:rPr>
      </w:pPr>
      <w:r w:rsidRPr="00457298">
        <w:rPr>
          <w:rFonts w:ascii="Times New Roman" w:eastAsia="標楷體" w:hAnsi="Times New Roman" w:cs="Times New Roman"/>
          <w:spacing w:val="20"/>
          <w:sz w:val="26"/>
          <w:szCs w:val="26"/>
          <w:lang w:eastAsia="zh-CN"/>
        </w:rPr>
        <w:t>请分享你对政府如何促进游艇业及岛屿旅游在香港作进一步发展的见解及建议。我们会将其转交政府相关决策局和部门考虑。</w:t>
      </w:r>
    </w:p>
    <w:p w14:paraId="0BE5C36A" w14:textId="77777777" w:rsidR="00741864" w:rsidRPr="00457298" w:rsidRDefault="00741864" w:rsidP="00EF3415">
      <w:pPr>
        <w:overflowPunct w:val="0"/>
        <w:topLinePunct/>
        <w:jc w:val="both"/>
        <w:rPr>
          <w:rFonts w:ascii="Times New Roman" w:eastAsia="標楷體" w:hAnsi="Times New Roman" w:cs="Times New Roman"/>
          <w:spacing w:val="20"/>
          <w:sz w:val="26"/>
          <w:szCs w:val="26"/>
          <w:lang w:eastAsia="zh-CN"/>
        </w:rPr>
      </w:pPr>
    </w:p>
    <w:tbl>
      <w:tblPr>
        <w:tblStyle w:val="ac"/>
        <w:tblW w:w="8359" w:type="dxa"/>
        <w:tblInd w:w="567" w:type="dxa"/>
        <w:tblLook w:val="04A0" w:firstRow="1" w:lastRow="0" w:firstColumn="1" w:lastColumn="0" w:noHBand="0" w:noVBand="1"/>
      </w:tblPr>
      <w:tblGrid>
        <w:gridCol w:w="8359"/>
      </w:tblGrid>
      <w:tr w:rsidR="00741864" w:rsidRPr="00457298" w14:paraId="4D6F990E" w14:textId="77777777" w:rsidTr="00741864">
        <w:tc>
          <w:tcPr>
            <w:tcW w:w="8359" w:type="dxa"/>
          </w:tcPr>
          <w:p w14:paraId="36C3A21A" w14:textId="77777777" w:rsidR="00741864" w:rsidRPr="00457298" w:rsidRDefault="00741864" w:rsidP="00741864">
            <w:pPr>
              <w:overflowPunct w:val="0"/>
              <w:topLinePunct/>
              <w:jc w:val="both"/>
              <w:rPr>
                <w:rFonts w:ascii="Times New Roman" w:eastAsia="標楷體" w:hAnsi="Times New Roman" w:cs="Times New Roman"/>
                <w:spacing w:val="20"/>
                <w:sz w:val="26"/>
                <w:szCs w:val="26"/>
                <w:lang w:eastAsia="zh-CN"/>
              </w:rPr>
            </w:pPr>
          </w:p>
          <w:p w14:paraId="0A2E8582" w14:textId="77777777" w:rsidR="00741864" w:rsidRPr="00457298" w:rsidRDefault="00741864" w:rsidP="00741864">
            <w:pPr>
              <w:overflowPunct w:val="0"/>
              <w:topLinePunct/>
              <w:jc w:val="both"/>
              <w:rPr>
                <w:rFonts w:ascii="Times New Roman" w:eastAsia="標楷體" w:hAnsi="Times New Roman" w:cs="Times New Roman"/>
                <w:spacing w:val="20"/>
                <w:sz w:val="26"/>
                <w:szCs w:val="26"/>
                <w:lang w:eastAsia="zh-CN"/>
              </w:rPr>
            </w:pPr>
          </w:p>
          <w:p w14:paraId="35C47956" w14:textId="77777777" w:rsidR="00741864" w:rsidRPr="00457298" w:rsidRDefault="00741864" w:rsidP="00741864">
            <w:pPr>
              <w:overflowPunct w:val="0"/>
              <w:topLinePunct/>
              <w:jc w:val="both"/>
              <w:rPr>
                <w:rFonts w:ascii="Times New Roman" w:eastAsia="標楷體" w:hAnsi="Times New Roman" w:cs="Times New Roman"/>
                <w:spacing w:val="20"/>
                <w:sz w:val="26"/>
                <w:szCs w:val="26"/>
                <w:lang w:eastAsia="zh-CN"/>
              </w:rPr>
            </w:pPr>
          </w:p>
        </w:tc>
      </w:tr>
    </w:tbl>
    <w:p w14:paraId="0886778D" w14:textId="77777777" w:rsidR="00741864" w:rsidRPr="00457298" w:rsidRDefault="00741864" w:rsidP="00741864">
      <w:pPr>
        <w:overflowPunct w:val="0"/>
        <w:topLinePunct/>
        <w:jc w:val="both"/>
        <w:rPr>
          <w:rFonts w:ascii="Times New Roman" w:eastAsia="標楷體" w:hAnsi="Times New Roman" w:cs="Times New Roman"/>
          <w:spacing w:val="20"/>
          <w:sz w:val="26"/>
          <w:szCs w:val="26"/>
          <w:lang w:eastAsia="zh-CN"/>
        </w:rPr>
      </w:pPr>
    </w:p>
    <w:p w14:paraId="14409ABF" w14:textId="7C4D70A6" w:rsidR="0091791D" w:rsidRPr="00457298" w:rsidRDefault="00F52083" w:rsidP="00876AFE">
      <w:pPr>
        <w:pStyle w:val="a6"/>
        <w:numPr>
          <w:ilvl w:val="3"/>
          <w:numId w:val="14"/>
        </w:numPr>
        <w:snapToGrid w:val="0"/>
        <w:ind w:leftChars="0" w:left="567" w:hanging="567"/>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请问还有其他意见吗？</w:t>
      </w:r>
    </w:p>
    <w:p w14:paraId="3C4C86AC" w14:textId="77777777" w:rsidR="00BF554F" w:rsidRPr="00457298" w:rsidRDefault="00BF554F" w:rsidP="00BF554F">
      <w:pPr>
        <w:pStyle w:val="a6"/>
        <w:rPr>
          <w:rFonts w:ascii="Times New Roman" w:eastAsia="標楷體" w:hAnsi="Times New Roman" w:cs="Times New Roman"/>
          <w:spacing w:val="20"/>
          <w:sz w:val="26"/>
          <w:szCs w:val="26"/>
        </w:rPr>
      </w:pPr>
    </w:p>
    <w:tbl>
      <w:tblPr>
        <w:tblStyle w:val="ac"/>
        <w:tblW w:w="8359" w:type="dxa"/>
        <w:tblInd w:w="567" w:type="dxa"/>
        <w:tblLook w:val="04A0" w:firstRow="1" w:lastRow="0" w:firstColumn="1" w:lastColumn="0" w:noHBand="0" w:noVBand="1"/>
      </w:tblPr>
      <w:tblGrid>
        <w:gridCol w:w="8359"/>
      </w:tblGrid>
      <w:tr w:rsidR="00BF554F" w:rsidRPr="00457298" w14:paraId="24374912" w14:textId="77777777" w:rsidTr="00741864">
        <w:tc>
          <w:tcPr>
            <w:tcW w:w="8359" w:type="dxa"/>
          </w:tcPr>
          <w:p w14:paraId="3C5A1B91" w14:textId="77777777" w:rsidR="00BF554F" w:rsidRPr="00457298" w:rsidRDefault="00BF554F" w:rsidP="00741864">
            <w:pPr>
              <w:overflowPunct w:val="0"/>
              <w:topLinePunct/>
              <w:jc w:val="both"/>
              <w:rPr>
                <w:rFonts w:ascii="Times New Roman" w:eastAsia="標楷體" w:hAnsi="Times New Roman" w:cs="Times New Roman"/>
                <w:spacing w:val="20"/>
                <w:sz w:val="26"/>
                <w:szCs w:val="26"/>
              </w:rPr>
            </w:pPr>
          </w:p>
          <w:p w14:paraId="04B53333" w14:textId="77777777" w:rsidR="00BF554F" w:rsidRPr="00457298" w:rsidRDefault="00BF554F" w:rsidP="00741864">
            <w:pPr>
              <w:overflowPunct w:val="0"/>
              <w:topLinePunct/>
              <w:jc w:val="both"/>
              <w:rPr>
                <w:rFonts w:ascii="Times New Roman" w:eastAsia="標楷體" w:hAnsi="Times New Roman" w:cs="Times New Roman"/>
                <w:spacing w:val="20"/>
                <w:sz w:val="26"/>
                <w:szCs w:val="26"/>
              </w:rPr>
            </w:pPr>
          </w:p>
          <w:p w14:paraId="67E0555A" w14:textId="5E2320FB" w:rsidR="00741864" w:rsidRPr="00457298" w:rsidRDefault="00741864" w:rsidP="00741864">
            <w:pPr>
              <w:overflowPunct w:val="0"/>
              <w:topLinePunct/>
              <w:jc w:val="both"/>
              <w:rPr>
                <w:rFonts w:ascii="Times New Roman" w:eastAsia="標楷體" w:hAnsi="Times New Roman" w:cs="Times New Roman"/>
                <w:spacing w:val="20"/>
                <w:sz w:val="26"/>
                <w:szCs w:val="26"/>
              </w:rPr>
            </w:pPr>
          </w:p>
        </w:tc>
      </w:tr>
    </w:tbl>
    <w:p w14:paraId="66D3F143" w14:textId="6F6A3814" w:rsidR="00EF3415" w:rsidRPr="00457298" w:rsidRDefault="00EF3415" w:rsidP="00BF554F">
      <w:pPr>
        <w:snapToGrid w:val="0"/>
        <w:jc w:val="both"/>
        <w:rPr>
          <w:rFonts w:ascii="Times New Roman" w:eastAsia="標楷體" w:hAnsi="Times New Roman" w:cs="Times New Roman"/>
          <w:spacing w:val="20"/>
          <w:sz w:val="26"/>
          <w:szCs w:val="26"/>
        </w:rPr>
      </w:pPr>
    </w:p>
    <w:p w14:paraId="58F64975" w14:textId="77777777" w:rsidR="00076B26" w:rsidRPr="00457298" w:rsidRDefault="00076B26" w:rsidP="00BF554F">
      <w:pPr>
        <w:snapToGrid w:val="0"/>
        <w:jc w:val="both"/>
        <w:rPr>
          <w:rFonts w:ascii="Times New Roman" w:eastAsia="標楷體" w:hAnsi="Times New Roman" w:cs="Times New Roman"/>
          <w:spacing w:val="20"/>
          <w:sz w:val="26"/>
          <w:szCs w:val="26"/>
        </w:rPr>
      </w:pPr>
    </w:p>
    <w:p w14:paraId="44BF9B63" w14:textId="0F9C0FBB" w:rsidR="00C8131D" w:rsidRPr="00457298" w:rsidRDefault="00F52083" w:rsidP="0077744C">
      <w:pPr>
        <w:pStyle w:val="a6"/>
        <w:numPr>
          <w:ilvl w:val="3"/>
          <w:numId w:val="3"/>
        </w:numPr>
        <w:overflowPunct w:val="0"/>
        <w:topLinePunct/>
        <w:ind w:leftChars="0" w:left="567" w:hanging="567"/>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选择不披露</w:t>
      </w:r>
    </w:p>
    <w:p w14:paraId="77E97F7D" w14:textId="7B33A557" w:rsidR="00E370D9" w:rsidRPr="00457298" w:rsidRDefault="00E370D9" w:rsidP="0077744C">
      <w:pPr>
        <w:pStyle w:val="a6"/>
        <w:overflowPunct w:val="0"/>
        <w:topLinePunct/>
        <w:ind w:leftChars="0" w:left="567"/>
        <w:jc w:val="both"/>
        <w:rPr>
          <w:rFonts w:ascii="Times New Roman" w:eastAsia="標楷體" w:hAnsi="Times New Roman" w:cs="Times New Roman"/>
          <w:spacing w:val="20"/>
          <w:sz w:val="26"/>
          <w:szCs w:val="26"/>
        </w:rPr>
      </w:pPr>
    </w:p>
    <w:p w14:paraId="73D1CA6E" w14:textId="2A47CB11" w:rsidR="00C8131D" w:rsidRPr="00457298" w:rsidRDefault="00F52083" w:rsidP="0077744C">
      <w:pPr>
        <w:pStyle w:val="a6"/>
        <w:overflowPunct w:val="0"/>
        <w:topLinePunct/>
        <w:ind w:leftChars="0" w:left="567"/>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 xml:space="preserve">(      ) </w:t>
      </w:r>
      <w:r w:rsidRPr="00457298">
        <w:rPr>
          <w:rFonts w:ascii="Times New Roman" w:eastAsia="標楷體" w:hAnsi="Times New Roman" w:cs="Times New Roman"/>
          <w:spacing w:val="20"/>
          <w:sz w:val="26"/>
          <w:szCs w:val="26"/>
          <w:lang w:eastAsia="zh-CN"/>
        </w:rPr>
        <w:t>我</w:t>
      </w:r>
      <w:r w:rsidRPr="00457298">
        <w:rPr>
          <w:rFonts w:ascii="Times New Roman" w:eastAsia="標楷體" w:hAnsi="Times New Roman" w:cs="Times New Roman"/>
          <w:bCs/>
          <w:spacing w:val="20"/>
          <w:sz w:val="26"/>
          <w:szCs w:val="26"/>
          <w:lang w:eastAsia="zh-CN"/>
        </w:rPr>
        <w:t>／</w:t>
      </w:r>
      <w:r w:rsidRPr="00457298">
        <w:rPr>
          <w:rFonts w:ascii="Times New Roman" w:eastAsia="標楷體" w:hAnsi="Times New Roman" w:cs="Times New Roman"/>
          <w:spacing w:val="20"/>
          <w:sz w:val="26"/>
          <w:szCs w:val="26"/>
          <w:lang w:eastAsia="zh-CN"/>
        </w:rPr>
        <w:t>我们不同意政府向公众</w:t>
      </w:r>
      <w:r w:rsidRPr="00457298">
        <w:rPr>
          <w:rFonts w:ascii="Times New Roman" w:eastAsia="標楷體" w:hAnsi="Times New Roman" w:cs="Times New Roman"/>
          <w:color w:val="000000" w:themeColor="text1"/>
          <w:spacing w:val="20"/>
          <w:sz w:val="26"/>
          <w:szCs w:val="26"/>
          <w:lang w:eastAsia="zh-CN"/>
        </w:rPr>
        <w:t>披露我们在意向书内提供的名称和意见。</w:t>
      </w:r>
      <w:r w:rsidRPr="00457298">
        <w:rPr>
          <w:rFonts w:ascii="Times New Roman" w:eastAsia="標楷體" w:hAnsi="Times New Roman" w:cs="Times New Roman"/>
          <w:color w:val="000000" w:themeColor="text1"/>
          <w:spacing w:val="20"/>
          <w:sz w:val="26"/>
          <w:szCs w:val="26"/>
          <w:lang w:val="en-GB" w:eastAsia="zh-CN"/>
        </w:rPr>
        <w:t>然而，我们得悉我们的意见将由政府用于集体分析，因此这些意见可能成为分析结果的一部分，而分析结果可能向公众披露。</w:t>
      </w:r>
    </w:p>
    <w:p w14:paraId="07C5CFE1" w14:textId="5EE1D4D3" w:rsidR="008F43E6" w:rsidRPr="00457298" w:rsidRDefault="00F52083" w:rsidP="0077744C">
      <w:pPr>
        <w:overflowPunct w:val="0"/>
        <w:topLinePunct/>
        <w:ind w:left="654" w:hangingChars="218" w:hanging="654"/>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ab/>
      </w:r>
    </w:p>
    <w:p w14:paraId="073A8EE0" w14:textId="77777777" w:rsidR="008F43E6" w:rsidRPr="00457298" w:rsidRDefault="008F43E6">
      <w:pPr>
        <w:widowControl/>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rPr>
        <w:br w:type="page"/>
      </w:r>
    </w:p>
    <w:p w14:paraId="7B0B675F" w14:textId="7BD33DF2" w:rsidR="008F43E6" w:rsidRPr="00457298" w:rsidRDefault="00F52083" w:rsidP="004D496D">
      <w:pPr>
        <w:overflowPunct w:val="0"/>
        <w:topLinePunct/>
        <w:ind w:left="655" w:hangingChars="218" w:hanging="655"/>
        <w:jc w:val="center"/>
        <w:rPr>
          <w:rFonts w:ascii="Times New Roman" w:eastAsia="標楷體" w:hAnsi="Times New Roman" w:cs="Times New Roman"/>
          <w:b/>
          <w:bCs/>
          <w:spacing w:val="20"/>
          <w:kern w:val="0"/>
          <w:sz w:val="26"/>
          <w:szCs w:val="26"/>
          <w:u w:val="single"/>
        </w:rPr>
      </w:pPr>
      <w:r w:rsidRPr="00457298">
        <w:rPr>
          <w:rFonts w:ascii="Times New Roman" w:eastAsia="標楷體" w:hAnsi="Times New Roman" w:cs="Times New Roman"/>
          <w:b/>
          <w:bCs/>
          <w:spacing w:val="20"/>
          <w:kern w:val="0"/>
          <w:sz w:val="26"/>
          <w:szCs w:val="26"/>
          <w:u w:val="single"/>
          <w:lang w:val="en-GB" w:eastAsia="zh-CN"/>
        </w:rPr>
        <w:lastRenderedPageBreak/>
        <w:t>确认</w:t>
      </w:r>
    </w:p>
    <w:p w14:paraId="7F89A949" w14:textId="77777777" w:rsidR="008F43E6" w:rsidRPr="00457298" w:rsidRDefault="008F43E6" w:rsidP="008F43E6">
      <w:pPr>
        <w:overflowPunct w:val="0"/>
        <w:topLinePunct/>
        <w:ind w:left="655" w:hangingChars="218" w:hanging="655"/>
        <w:jc w:val="both"/>
        <w:rPr>
          <w:rFonts w:ascii="Times New Roman" w:eastAsia="標楷體" w:hAnsi="Times New Roman" w:cs="Times New Roman"/>
          <w:b/>
          <w:bCs/>
          <w:spacing w:val="20"/>
          <w:kern w:val="0"/>
          <w:sz w:val="26"/>
          <w:szCs w:val="26"/>
          <w:u w:val="single"/>
        </w:rPr>
      </w:pPr>
    </w:p>
    <w:p w14:paraId="26D9F639" w14:textId="03BA0DF9" w:rsidR="0033483F" w:rsidRPr="00457298" w:rsidRDefault="00F52083" w:rsidP="0077744C">
      <w:pPr>
        <w:tabs>
          <w:tab w:val="left" w:pos="567"/>
        </w:tabs>
        <w:overflowPunct w:val="0"/>
        <w:topLinePunct/>
        <w:adjustRightInd w:val="0"/>
        <w:snapToGrid w:val="0"/>
        <w:ind w:left="2"/>
        <w:jc w:val="both"/>
        <w:rPr>
          <w:rFonts w:ascii="Times New Roman" w:eastAsia="標楷體" w:hAnsi="Times New Roman" w:cs="Times New Roman"/>
          <w:spacing w:val="20"/>
          <w:sz w:val="26"/>
          <w:szCs w:val="26"/>
        </w:rPr>
      </w:pPr>
      <w:r w:rsidRPr="00457298">
        <w:rPr>
          <w:rFonts w:ascii="Times New Roman" w:eastAsia="標楷體" w:hAnsi="Times New Roman" w:cs="Times New Roman"/>
          <w:color w:val="000000" w:themeColor="text1"/>
          <w:spacing w:val="20"/>
          <w:sz w:val="26"/>
          <w:szCs w:val="26"/>
          <w:lang w:val="en-GB" w:eastAsia="zh-CN"/>
        </w:rPr>
        <w:t>我们明白此邀请非</w:t>
      </w:r>
      <w:r w:rsidRPr="00457298">
        <w:rPr>
          <w:rFonts w:ascii="Times New Roman" w:eastAsia="標楷體" w:hAnsi="Times New Roman" w:cs="Times New Roman"/>
          <w:color w:val="000000" w:themeColor="text1"/>
          <w:spacing w:val="20"/>
          <w:sz w:val="26"/>
          <w:szCs w:val="26"/>
          <w:lang w:eastAsia="zh-CN"/>
        </w:rPr>
        <w:t>资格预审活动，并非要将任何申请列入筛选名单或进行资格预审。有兴趣者若未提交意向书，将不会被禁止参与将进行的招标活动，或对其造成不利。我们同意邀请意向书文件中提供的所有资讯仅供参考。我们承认，邀请意向书文件内的任何内容，并不构成政府对当中所载资料的准确性、可靠性、完整性或实用性作出明示、暗示或推定的保证、声明或陈述。我们明白，政府不承担任何人因使用或依赖邀请意向书文件所提供的资料而引致的任何责任。我们明白，政府保留更改本邀请意向书文件内容的权利，而无须事先咨询或通知</w:t>
      </w:r>
      <w:r w:rsidRPr="00457298">
        <w:rPr>
          <w:rFonts w:ascii="Times New Roman" w:eastAsia="標楷體" w:hAnsi="Times New Roman" w:cs="Times New Roman"/>
          <w:color w:val="000000" w:themeColor="text1"/>
          <w:spacing w:val="20"/>
          <w:sz w:val="26"/>
          <w:szCs w:val="26"/>
          <w:lang w:val="en-GB" w:eastAsia="zh-CN"/>
        </w:rPr>
        <w:t>。</w:t>
      </w:r>
    </w:p>
    <w:p w14:paraId="3ACD1F83" w14:textId="4CD79537" w:rsidR="0033483F" w:rsidRPr="00457298" w:rsidRDefault="0033483F" w:rsidP="0077744C">
      <w:pPr>
        <w:widowControl/>
        <w:overflowPunct w:val="0"/>
        <w:topLinePunct/>
        <w:rPr>
          <w:rFonts w:ascii="Times New Roman" w:eastAsia="標楷體" w:hAnsi="Times New Roman" w:cs="Times New Roman"/>
          <w:spacing w:val="20"/>
          <w:sz w:val="26"/>
          <w:szCs w:val="26"/>
        </w:rPr>
      </w:pPr>
    </w:p>
    <w:p w14:paraId="6A3EB476" w14:textId="1FAA8111" w:rsidR="001D74FF" w:rsidRPr="00457298" w:rsidRDefault="00F52083" w:rsidP="0077744C">
      <w:pPr>
        <w:tabs>
          <w:tab w:val="left" w:pos="567"/>
        </w:tabs>
        <w:overflowPunct w:val="0"/>
        <w:topLinePunct/>
        <w:adjustRightInd w:val="0"/>
        <w:snapToGrid w:val="0"/>
        <w:ind w:left="2"/>
        <w:jc w:val="both"/>
        <w:rPr>
          <w:rFonts w:ascii="Times New Roman" w:eastAsia="標楷體" w:hAnsi="Times New Roman" w:cs="Times New Roman"/>
          <w:color w:val="000000" w:themeColor="text1"/>
          <w:spacing w:val="20"/>
          <w:sz w:val="26"/>
          <w:szCs w:val="26"/>
        </w:rPr>
      </w:pPr>
      <w:r w:rsidRPr="00457298">
        <w:rPr>
          <w:rFonts w:ascii="Times New Roman" w:eastAsia="標楷體" w:hAnsi="Times New Roman" w:cs="Times New Roman"/>
          <w:color w:val="000000" w:themeColor="text1"/>
          <w:spacing w:val="20"/>
          <w:sz w:val="26"/>
          <w:szCs w:val="26"/>
          <w:lang w:eastAsia="zh-CN"/>
        </w:rPr>
        <w:t>我们确认及同意，我们须遵守与提交意向书的所有条件</w:t>
      </w:r>
      <w:r w:rsidRPr="00457298">
        <w:rPr>
          <w:rFonts w:ascii="Times New Roman" w:eastAsia="標楷體" w:hAnsi="Times New Roman" w:cs="Times New Roman"/>
          <w:color w:val="000000" w:themeColor="text1"/>
          <w:spacing w:val="20"/>
          <w:sz w:val="26"/>
          <w:szCs w:val="26"/>
          <w:lang w:eastAsia="zh-CN"/>
        </w:rPr>
        <w:t>(</w:t>
      </w:r>
      <w:r w:rsidRPr="00457298">
        <w:rPr>
          <w:rFonts w:ascii="Times New Roman" w:eastAsia="標楷體" w:hAnsi="Times New Roman" w:cs="Times New Roman"/>
          <w:color w:val="000000" w:themeColor="text1"/>
          <w:spacing w:val="20"/>
          <w:sz w:val="26"/>
          <w:szCs w:val="26"/>
          <w:lang w:eastAsia="zh-CN"/>
        </w:rPr>
        <w:t>本邀请书所订明者</w:t>
      </w:r>
      <w:r w:rsidRPr="00457298">
        <w:rPr>
          <w:rFonts w:ascii="Times New Roman" w:eastAsia="標楷體" w:hAnsi="Times New Roman" w:cs="Times New Roman"/>
          <w:color w:val="000000" w:themeColor="text1"/>
          <w:spacing w:val="20"/>
          <w:sz w:val="26"/>
          <w:szCs w:val="26"/>
          <w:lang w:eastAsia="zh-CN"/>
        </w:rPr>
        <w:t>)</w:t>
      </w:r>
      <w:r w:rsidRPr="00457298">
        <w:rPr>
          <w:rFonts w:ascii="Times New Roman" w:eastAsia="標楷體" w:hAnsi="Times New Roman" w:cs="Times New Roman"/>
          <w:color w:val="000000" w:themeColor="text1"/>
          <w:spacing w:val="20"/>
          <w:sz w:val="26"/>
          <w:szCs w:val="26"/>
          <w:lang w:eastAsia="zh-CN"/>
        </w:rPr>
        <w:t>。本公司／财团的资料如下：</w:t>
      </w:r>
    </w:p>
    <w:p w14:paraId="3FCB476E" w14:textId="77777777" w:rsidR="001D74FF" w:rsidRPr="00457298" w:rsidRDefault="001D74FF" w:rsidP="0077744C">
      <w:pPr>
        <w:widowControl/>
        <w:overflowPunct w:val="0"/>
        <w:topLinePunct/>
        <w:rPr>
          <w:rFonts w:ascii="Times New Roman" w:eastAsia="標楷體" w:hAnsi="Times New Roman" w:cs="Times New Roman"/>
          <w:color w:val="000000" w:themeColor="text1"/>
          <w:spacing w:val="20"/>
          <w:sz w:val="26"/>
          <w:szCs w:val="26"/>
        </w:rPr>
      </w:pPr>
      <w:r w:rsidRPr="00457298">
        <w:rPr>
          <w:rFonts w:ascii="Times New Roman" w:eastAsia="標楷體" w:hAnsi="Times New Roman" w:cs="Times New Roman"/>
          <w:color w:val="000000" w:themeColor="text1"/>
          <w:spacing w:val="20"/>
          <w:sz w:val="26"/>
          <w:szCs w:val="26"/>
        </w:rPr>
        <w:br w:type="page"/>
      </w:r>
    </w:p>
    <w:p w14:paraId="47CB62BE" w14:textId="77777777" w:rsidR="0033483F" w:rsidRPr="00457298" w:rsidRDefault="0033483F" w:rsidP="0077744C">
      <w:pPr>
        <w:tabs>
          <w:tab w:val="left" w:pos="567"/>
        </w:tabs>
        <w:overflowPunct w:val="0"/>
        <w:topLinePunct/>
        <w:adjustRightInd w:val="0"/>
        <w:snapToGrid w:val="0"/>
        <w:ind w:left="2"/>
        <w:jc w:val="both"/>
        <w:rPr>
          <w:rFonts w:ascii="Times New Roman" w:eastAsia="標楷體" w:hAnsi="Times New Roman" w:cs="Times New Roman"/>
          <w:color w:val="000000" w:themeColor="text1"/>
          <w:spacing w:val="20"/>
          <w:sz w:val="26"/>
          <w:szCs w:val="26"/>
        </w:rPr>
      </w:pPr>
    </w:p>
    <w:p w14:paraId="11A47953" w14:textId="77777777" w:rsidR="00432BC5" w:rsidRPr="00457298" w:rsidRDefault="00432BC5" w:rsidP="0077744C">
      <w:pPr>
        <w:tabs>
          <w:tab w:val="left" w:pos="1134"/>
          <w:tab w:val="left" w:pos="2268"/>
        </w:tabs>
        <w:overflowPunct w:val="0"/>
        <w:topLinePunct/>
        <w:adjustRightInd w:val="0"/>
        <w:ind w:right="-1"/>
        <w:jc w:val="both"/>
        <w:rPr>
          <w:rFonts w:ascii="Times New Roman" w:eastAsia="標楷體" w:hAnsi="Times New Roman" w:cs="Times New Roman"/>
          <w:spacing w:val="20"/>
          <w:kern w:val="0"/>
          <w:sz w:val="26"/>
          <w:szCs w:val="26"/>
        </w:rPr>
      </w:pPr>
    </w:p>
    <w:tbl>
      <w:tblPr>
        <w:tblStyle w:val="af5"/>
        <w:tblW w:w="9640" w:type="dxa"/>
        <w:tblInd w:w="-2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27"/>
        <w:gridCol w:w="1843"/>
        <w:gridCol w:w="1890"/>
        <w:gridCol w:w="1890"/>
        <w:gridCol w:w="1890"/>
      </w:tblGrid>
      <w:tr w:rsidR="00D43033" w:rsidRPr="00457298" w14:paraId="7023013C" w14:textId="77777777" w:rsidTr="007444E8">
        <w:tc>
          <w:tcPr>
            <w:tcW w:w="2127" w:type="dxa"/>
            <w:vMerge w:val="restart"/>
            <w:shd w:val="clear" w:color="auto" w:fill="D9D9D9" w:themeFill="background1" w:themeFillShade="D9"/>
          </w:tcPr>
          <w:p w14:paraId="14728EDD" w14:textId="77777777" w:rsidR="00D43033" w:rsidRPr="00457298" w:rsidRDefault="00D43033" w:rsidP="0077744C">
            <w:pPr>
              <w:tabs>
                <w:tab w:val="left" w:pos="1134"/>
                <w:tab w:val="left" w:pos="2268"/>
              </w:tabs>
              <w:overflowPunct w:val="0"/>
              <w:topLinePunct/>
              <w:adjustRightInd w:val="0"/>
              <w:jc w:val="both"/>
              <w:rPr>
                <w:rFonts w:ascii="Times New Roman" w:eastAsia="標楷體" w:hAnsi="Times New Roman" w:cs="Times New Roman"/>
                <w:spacing w:val="20"/>
                <w:kern w:val="0"/>
                <w:sz w:val="26"/>
                <w:szCs w:val="26"/>
              </w:rPr>
            </w:pPr>
          </w:p>
        </w:tc>
        <w:tc>
          <w:tcPr>
            <w:tcW w:w="1843" w:type="dxa"/>
            <w:vMerge w:val="restart"/>
            <w:shd w:val="clear" w:color="auto" w:fill="D9D9D9" w:themeFill="background1" w:themeFillShade="D9"/>
            <w:vAlign w:val="center"/>
          </w:tcPr>
          <w:p w14:paraId="09DF7F97" w14:textId="63D1C624" w:rsidR="00D43033" w:rsidRPr="00457298" w:rsidRDefault="00F52083" w:rsidP="0077744C">
            <w:pPr>
              <w:tabs>
                <w:tab w:val="left" w:pos="1134"/>
                <w:tab w:val="left" w:pos="2268"/>
              </w:tabs>
              <w:overflowPunct w:val="0"/>
              <w:topLinePunct/>
              <w:adjustRightInd w:val="0"/>
              <w:spacing w:line="320" w:lineRule="exact"/>
              <w:jc w:val="center"/>
              <w:rPr>
                <w:rFonts w:ascii="Times New Roman" w:eastAsia="標楷體" w:hAnsi="Times New Roman" w:cs="Times New Roman"/>
                <w:b/>
                <w:spacing w:val="20"/>
                <w:kern w:val="0"/>
                <w:sz w:val="26"/>
                <w:szCs w:val="26"/>
              </w:rPr>
            </w:pPr>
            <w:r w:rsidRPr="00457298">
              <w:rPr>
                <w:rFonts w:ascii="Times New Roman" w:eastAsia="標楷體" w:hAnsi="Times New Roman" w:cs="Times New Roman"/>
                <w:b/>
                <w:spacing w:val="20"/>
                <w:kern w:val="0"/>
                <w:sz w:val="26"/>
                <w:szCs w:val="26"/>
                <w:lang w:eastAsia="zh-CN"/>
              </w:rPr>
              <w:t>有兴趣者</w:t>
            </w:r>
            <w:r w:rsidRPr="00457298">
              <w:rPr>
                <w:rFonts w:ascii="Times New Roman" w:eastAsia="標楷體" w:hAnsi="Times New Roman" w:cs="Times New Roman"/>
                <w:b/>
                <w:spacing w:val="20"/>
                <w:kern w:val="0"/>
                <w:sz w:val="26"/>
                <w:szCs w:val="26"/>
                <w:lang w:eastAsia="zh-CN"/>
              </w:rPr>
              <w:t>*</w:t>
            </w:r>
          </w:p>
        </w:tc>
        <w:tc>
          <w:tcPr>
            <w:tcW w:w="5670" w:type="dxa"/>
            <w:gridSpan w:val="3"/>
            <w:shd w:val="clear" w:color="auto" w:fill="D9D9D9" w:themeFill="background1" w:themeFillShade="D9"/>
          </w:tcPr>
          <w:p w14:paraId="531F3AE3" w14:textId="7E0FAFB9" w:rsidR="00D43033" w:rsidRPr="00457298" w:rsidRDefault="00F52083" w:rsidP="0077744C">
            <w:pPr>
              <w:tabs>
                <w:tab w:val="left" w:pos="1134"/>
                <w:tab w:val="left" w:pos="2268"/>
              </w:tabs>
              <w:overflowPunct w:val="0"/>
              <w:topLinePunct/>
              <w:adjustRightInd w:val="0"/>
              <w:spacing w:line="320" w:lineRule="exact"/>
              <w:jc w:val="center"/>
              <w:rPr>
                <w:rFonts w:ascii="Times New Roman" w:eastAsia="標楷體" w:hAnsi="Times New Roman" w:cs="Times New Roman"/>
                <w:b/>
                <w:spacing w:val="20"/>
                <w:kern w:val="0"/>
                <w:sz w:val="26"/>
                <w:szCs w:val="26"/>
              </w:rPr>
            </w:pPr>
            <w:r w:rsidRPr="00457298">
              <w:rPr>
                <w:rFonts w:ascii="Times New Roman" w:eastAsia="標楷體" w:hAnsi="Times New Roman" w:cs="Times New Roman"/>
                <w:b/>
                <w:color w:val="000000" w:themeColor="text1"/>
                <w:spacing w:val="20"/>
                <w:sz w:val="26"/>
                <w:szCs w:val="26"/>
                <w:lang w:eastAsia="zh-CN"/>
              </w:rPr>
              <w:t>财团</w:t>
            </w:r>
            <w:r w:rsidRPr="00457298">
              <w:rPr>
                <w:rFonts w:ascii="Times New Roman" w:eastAsia="標楷體" w:hAnsi="Times New Roman" w:cs="Times New Roman"/>
                <w:b/>
                <w:spacing w:val="20"/>
                <w:kern w:val="0"/>
                <w:sz w:val="26"/>
                <w:szCs w:val="26"/>
                <w:lang w:eastAsia="zh-CN"/>
              </w:rPr>
              <w:t>*</w:t>
            </w:r>
          </w:p>
        </w:tc>
      </w:tr>
      <w:tr w:rsidR="00D43033" w:rsidRPr="00457298" w14:paraId="2B5662A4" w14:textId="77777777" w:rsidTr="007444E8">
        <w:tc>
          <w:tcPr>
            <w:tcW w:w="2127" w:type="dxa"/>
            <w:vMerge/>
            <w:shd w:val="clear" w:color="auto" w:fill="D9D9D9" w:themeFill="background1" w:themeFillShade="D9"/>
          </w:tcPr>
          <w:p w14:paraId="09F354C9" w14:textId="77777777" w:rsidR="00D43033" w:rsidRPr="00457298" w:rsidRDefault="00D43033" w:rsidP="0077744C">
            <w:pPr>
              <w:tabs>
                <w:tab w:val="left" w:pos="1134"/>
                <w:tab w:val="left" w:pos="2268"/>
              </w:tabs>
              <w:overflowPunct w:val="0"/>
              <w:topLinePunct/>
              <w:adjustRightInd w:val="0"/>
              <w:jc w:val="both"/>
              <w:rPr>
                <w:rFonts w:ascii="Times New Roman" w:eastAsia="標楷體" w:hAnsi="Times New Roman" w:cs="Times New Roman"/>
                <w:spacing w:val="20"/>
                <w:kern w:val="0"/>
                <w:sz w:val="26"/>
                <w:szCs w:val="26"/>
              </w:rPr>
            </w:pPr>
          </w:p>
        </w:tc>
        <w:tc>
          <w:tcPr>
            <w:tcW w:w="1843" w:type="dxa"/>
            <w:vMerge/>
            <w:shd w:val="clear" w:color="auto" w:fill="D9D9D9" w:themeFill="background1" w:themeFillShade="D9"/>
          </w:tcPr>
          <w:p w14:paraId="57084B68" w14:textId="77777777" w:rsidR="00D43033" w:rsidRPr="00457298" w:rsidRDefault="00D43033" w:rsidP="0077744C">
            <w:pPr>
              <w:tabs>
                <w:tab w:val="left" w:pos="1134"/>
                <w:tab w:val="left" w:pos="2268"/>
              </w:tabs>
              <w:overflowPunct w:val="0"/>
              <w:topLinePunct/>
              <w:adjustRightInd w:val="0"/>
              <w:spacing w:line="320" w:lineRule="exact"/>
              <w:jc w:val="center"/>
              <w:rPr>
                <w:rFonts w:ascii="Times New Roman" w:eastAsia="標楷體" w:hAnsi="Times New Roman" w:cs="Times New Roman"/>
                <w:b/>
                <w:spacing w:val="20"/>
                <w:kern w:val="0"/>
                <w:sz w:val="26"/>
                <w:szCs w:val="26"/>
              </w:rPr>
            </w:pPr>
          </w:p>
        </w:tc>
        <w:tc>
          <w:tcPr>
            <w:tcW w:w="1890" w:type="dxa"/>
            <w:shd w:val="clear" w:color="auto" w:fill="D9D9D9" w:themeFill="background1" w:themeFillShade="D9"/>
          </w:tcPr>
          <w:p w14:paraId="7441AAF2" w14:textId="26007160" w:rsidR="00D43033" w:rsidRPr="00457298" w:rsidRDefault="00F52083" w:rsidP="0077744C">
            <w:pPr>
              <w:tabs>
                <w:tab w:val="left" w:pos="1134"/>
                <w:tab w:val="left" w:pos="2268"/>
              </w:tabs>
              <w:overflowPunct w:val="0"/>
              <w:topLinePunct/>
              <w:adjustRightInd w:val="0"/>
              <w:spacing w:line="320" w:lineRule="exact"/>
              <w:jc w:val="center"/>
              <w:rPr>
                <w:rFonts w:ascii="Times New Roman" w:eastAsia="標楷體" w:hAnsi="Times New Roman" w:cs="Times New Roman"/>
                <w:b/>
                <w:spacing w:val="20"/>
                <w:kern w:val="0"/>
                <w:sz w:val="26"/>
                <w:szCs w:val="26"/>
              </w:rPr>
            </w:pPr>
            <w:r w:rsidRPr="00457298">
              <w:rPr>
                <w:rFonts w:ascii="Times New Roman" w:eastAsia="標楷體" w:hAnsi="Times New Roman" w:cs="Times New Roman"/>
                <w:b/>
                <w:color w:val="000000" w:themeColor="text1"/>
                <w:spacing w:val="20"/>
                <w:sz w:val="26"/>
                <w:szCs w:val="26"/>
                <w:lang w:eastAsia="zh-CN"/>
              </w:rPr>
              <w:t>主要成员</w:t>
            </w:r>
          </w:p>
        </w:tc>
        <w:tc>
          <w:tcPr>
            <w:tcW w:w="3780" w:type="dxa"/>
            <w:gridSpan w:val="2"/>
            <w:shd w:val="clear" w:color="auto" w:fill="D9D9D9" w:themeFill="background1" w:themeFillShade="D9"/>
          </w:tcPr>
          <w:p w14:paraId="6378C625" w14:textId="1555127A" w:rsidR="00D43033" w:rsidRPr="00457298" w:rsidRDefault="00F52083" w:rsidP="0077744C">
            <w:pPr>
              <w:tabs>
                <w:tab w:val="left" w:pos="1134"/>
                <w:tab w:val="left" w:pos="2268"/>
              </w:tabs>
              <w:overflowPunct w:val="0"/>
              <w:topLinePunct/>
              <w:adjustRightInd w:val="0"/>
              <w:spacing w:line="320" w:lineRule="exact"/>
              <w:jc w:val="center"/>
              <w:rPr>
                <w:rFonts w:ascii="Times New Roman" w:eastAsia="標楷體" w:hAnsi="Times New Roman" w:cs="Times New Roman"/>
                <w:b/>
                <w:spacing w:val="20"/>
                <w:kern w:val="0"/>
                <w:sz w:val="26"/>
                <w:szCs w:val="26"/>
              </w:rPr>
            </w:pPr>
            <w:r w:rsidRPr="00457298">
              <w:rPr>
                <w:rFonts w:ascii="Times New Roman" w:eastAsia="標楷體" w:hAnsi="Times New Roman" w:cs="Times New Roman"/>
                <w:b/>
                <w:color w:val="000000" w:themeColor="text1"/>
                <w:spacing w:val="20"/>
                <w:sz w:val="26"/>
                <w:szCs w:val="26"/>
                <w:lang w:eastAsia="zh-CN"/>
              </w:rPr>
              <w:t>财团／公司其他成员</w:t>
            </w:r>
          </w:p>
        </w:tc>
      </w:tr>
      <w:tr w:rsidR="00744CEC" w:rsidRPr="00457298" w14:paraId="2D37F3D5" w14:textId="77777777" w:rsidTr="007444E8">
        <w:tc>
          <w:tcPr>
            <w:tcW w:w="2127" w:type="dxa"/>
          </w:tcPr>
          <w:p w14:paraId="2C130851" w14:textId="23F9A0E2" w:rsidR="00432BC5" w:rsidRPr="00457298" w:rsidRDefault="00F52083" w:rsidP="0077744C">
            <w:pPr>
              <w:tabs>
                <w:tab w:val="left" w:pos="1134"/>
                <w:tab w:val="left" w:pos="2268"/>
              </w:tabs>
              <w:overflowPunct w:val="0"/>
              <w:topLinePunct/>
              <w:adjustRightInd w:val="0"/>
              <w:rPr>
                <w:rFonts w:ascii="Times New Roman" w:eastAsia="標楷體" w:hAnsi="Times New Roman" w:cs="Times New Roman"/>
                <w:b/>
                <w:spacing w:val="20"/>
                <w:kern w:val="0"/>
                <w:sz w:val="26"/>
                <w:szCs w:val="26"/>
              </w:rPr>
            </w:pPr>
            <w:r w:rsidRPr="00457298">
              <w:rPr>
                <w:rFonts w:ascii="Times New Roman" w:eastAsia="標楷體" w:hAnsi="Times New Roman" w:cs="Times New Roman"/>
                <w:b/>
                <w:color w:val="000000" w:themeColor="text1"/>
                <w:spacing w:val="20"/>
                <w:sz w:val="26"/>
                <w:szCs w:val="26"/>
                <w:lang w:eastAsia="zh-CN"/>
              </w:rPr>
              <w:t>名称：</w:t>
            </w:r>
          </w:p>
        </w:tc>
        <w:tc>
          <w:tcPr>
            <w:tcW w:w="1843" w:type="dxa"/>
          </w:tcPr>
          <w:p w14:paraId="7132E3FD" w14:textId="04D11976" w:rsidR="00C40879" w:rsidRPr="00457298" w:rsidRDefault="00C40879" w:rsidP="0077744C">
            <w:pPr>
              <w:tabs>
                <w:tab w:val="left" w:pos="1134"/>
                <w:tab w:val="left" w:pos="2268"/>
              </w:tabs>
              <w:overflowPunct w:val="0"/>
              <w:topLinePunct/>
              <w:adjustRightInd w:val="0"/>
              <w:jc w:val="center"/>
              <w:rPr>
                <w:rFonts w:ascii="Times New Roman" w:eastAsia="標楷體" w:hAnsi="Times New Roman" w:cs="Times New Roman"/>
                <w:spacing w:val="20"/>
                <w:kern w:val="0"/>
                <w:sz w:val="26"/>
                <w:szCs w:val="26"/>
              </w:rPr>
            </w:pPr>
          </w:p>
        </w:tc>
        <w:tc>
          <w:tcPr>
            <w:tcW w:w="1890" w:type="dxa"/>
          </w:tcPr>
          <w:p w14:paraId="48615593" w14:textId="77777777" w:rsidR="00432BC5" w:rsidRPr="00457298" w:rsidRDefault="00432BC5" w:rsidP="0077744C">
            <w:pPr>
              <w:tabs>
                <w:tab w:val="left" w:pos="1134"/>
                <w:tab w:val="left" w:pos="2268"/>
              </w:tabs>
              <w:overflowPunct w:val="0"/>
              <w:topLinePunct/>
              <w:adjustRightInd w:val="0"/>
              <w:jc w:val="center"/>
              <w:rPr>
                <w:rFonts w:ascii="Times New Roman" w:eastAsia="標楷體" w:hAnsi="Times New Roman" w:cs="Times New Roman"/>
                <w:spacing w:val="20"/>
                <w:kern w:val="0"/>
                <w:sz w:val="26"/>
                <w:szCs w:val="26"/>
              </w:rPr>
            </w:pPr>
          </w:p>
        </w:tc>
        <w:tc>
          <w:tcPr>
            <w:tcW w:w="1890" w:type="dxa"/>
          </w:tcPr>
          <w:p w14:paraId="591CBB32" w14:textId="77777777" w:rsidR="00432BC5" w:rsidRPr="00457298" w:rsidRDefault="00432BC5" w:rsidP="0077744C">
            <w:pPr>
              <w:tabs>
                <w:tab w:val="left" w:pos="1134"/>
                <w:tab w:val="left" w:pos="2268"/>
              </w:tabs>
              <w:overflowPunct w:val="0"/>
              <w:topLinePunct/>
              <w:adjustRightInd w:val="0"/>
              <w:jc w:val="center"/>
              <w:rPr>
                <w:rFonts w:ascii="Times New Roman" w:eastAsia="標楷體" w:hAnsi="Times New Roman" w:cs="Times New Roman"/>
                <w:spacing w:val="20"/>
                <w:kern w:val="0"/>
                <w:sz w:val="26"/>
                <w:szCs w:val="26"/>
              </w:rPr>
            </w:pPr>
          </w:p>
        </w:tc>
        <w:tc>
          <w:tcPr>
            <w:tcW w:w="1890" w:type="dxa"/>
          </w:tcPr>
          <w:p w14:paraId="3E46625A" w14:textId="77777777" w:rsidR="00432BC5" w:rsidRPr="00457298" w:rsidRDefault="00432BC5" w:rsidP="0077744C">
            <w:pPr>
              <w:tabs>
                <w:tab w:val="left" w:pos="1134"/>
                <w:tab w:val="left" w:pos="2268"/>
              </w:tabs>
              <w:overflowPunct w:val="0"/>
              <w:topLinePunct/>
              <w:adjustRightInd w:val="0"/>
              <w:jc w:val="center"/>
              <w:rPr>
                <w:rFonts w:ascii="Times New Roman" w:eastAsia="標楷體" w:hAnsi="Times New Roman" w:cs="Times New Roman"/>
                <w:spacing w:val="20"/>
                <w:kern w:val="0"/>
                <w:sz w:val="26"/>
                <w:szCs w:val="26"/>
              </w:rPr>
            </w:pPr>
          </w:p>
        </w:tc>
      </w:tr>
      <w:tr w:rsidR="00744CEC" w:rsidRPr="00457298" w14:paraId="5476DC6B" w14:textId="77777777" w:rsidTr="007444E8">
        <w:tc>
          <w:tcPr>
            <w:tcW w:w="2127" w:type="dxa"/>
          </w:tcPr>
          <w:p w14:paraId="569203C0" w14:textId="5DEAB992" w:rsidR="00432BC5" w:rsidRPr="00457298" w:rsidRDefault="00F52083" w:rsidP="0077744C">
            <w:pPr>
              <w:tabs>
                <w:tab w:val="left" w:pos="1134"/>
                <w:tab w:val="left" w:pos="2268"/>
              </w:tabs>
              <w:overflowPunct w:val="0"/>
              <w:topLinePunct/>
              <w:adjustRightInd w:val="0"/>
              <w:rPr>
                <w:rFonts w:ascii="Times New Roman" w:eastAsia="標楷體" w:hAnsi="Times New Roman" w:cs="Times New Roman"/>
                <w:b/>
                <w:spacing w:val="20"/>
                <w:kern w:val="0"/>
                <w:sz w:val="26"/>
                <w:szCs w:val="26"/>
              </w:rPr>
            </w:pPr>
            <w:r w:rsidRPr="00457298">
              <w:rPr>
                <w:rFonts w:ascii="Times New Roman" w:eastAsia="標楷體" w:hAnsi="Times New Roman" w:cs="Times New Roman"/>
                <w:b/>
                <w:color w:val="000000" w:themeColor="text1"/>
                <w:spacing w:val="20"/>
                <w:sz w:val="26"/>
                <w:szCs w:val="26"/>
                <w:lang w:eastAsia="zh-CN"/>
              </w:rPr>
              <w:t>地址：</w:t>
            </w:r>
          </w:p>
        </w:tc>
        <w:tc>
          <w:tcPr>
            <w:tcW w:w="1843" w:type="dxa"/>
          </w:tcPr>
          <w:p w14:paraId="5A57FF86" w14:textId="77777777" w:rsidR="00432BC5" w:rsidRPr="00457298" w:rsidRDefault="00432BC5" w:rsidP="0077744C">
            <w:pPr>
              <w:tabs>
                <w:tab w:val="left" w:pos="1134"/>
                <w:tab w:val="left" w:pos="2268"/>
              </w:tabs>
              <w:overflowPunct w:val="0"/>
              <w:topLinePunct/>
              <w:adjustRightInd w:val="0"/>
              <w:jc w:val="center"/>
              <w:rPr>
                <w:rFonts w:ascii="Times New Roman" w:eastAsia="標楷體" w:hAnsi="Times New Roman" w:cs="Times New Roman"/>
                <w:spacing w:val="20"/>
                <w:kern w:val="0"/>
                <w:sz w:val="26"/>
                <w:szCs w:val="26"/>
              </w:rPr>
            </w:pPr>
          </w:p>
          <w:p w14:paraId="0B58C10F" w14:textId="77777777" w:rsidR="00C40879" w:rsidRPr="00457298" w:rsidRDefault="00C40879" w:rsidP="0077744C">
            <w:pPr>
              <w:tabs>
                <w:tab w:val="left" w:pos="1134"/>
                <w:tab w:val="left" w:pos="2268"/>
              </w:tabs>
              <w:overflowPunct w:val="0"/>
              <w:topLinePunct/>
              <w:adjustRightInd w:val="0"/>
              <w:jc w:val="center"/>
              <w:rPr>
                <w:rFonts w:ascii="Times New Roman" w:eastAsia="標楷體" w:hAnsi="Times New Roman" w:cs="Times New Roman"/>
                <w:spacing w:val="20"/>
                <w:kern w:val="0"/>
                <w:sz w:val="26"/>
                <w:szCs w:val="26"/>
              </w:rPr>
            </w:pPr>
          </w:p>
          <w:p w14:paraId="3AA6C0A1" w14:textId="0E05B0B5" w:rsidR="00C855FA" w:rsidRPr="00457298" w:rsidRDefault="00C855FA" w:rsidP="0077744C">
            <w:pPr>
              <w:tabs>
                <w:tab w:val="left" w:pos="1134"/>
                <w:tab w:val="left" w:pos="2268"/>
              </w:tabs>
              <w:overflowPunct w:val="0"/>
              <w:topLinePunct/>
              <w:adjustRightInd w:val="0"/>
              <w:jc w:val="center"/>
              <w:rPr>
                <w:rFonts w:ascii="Times New Roman" w:eastAsia="標楷體" w:hAnsi="Times New Roman" w:cs="Times New Roman"/>
                <w:spacing w:val="20"/>
                <w:kern w:val="0"/>
                <w:sz w:val="26"/>
                <w:szCs w:val="26"/>
              </w:rPr>
            </w:pPr>
          </w:p>
        </w:tc>
        <w:tc>
          <w:tcPr>
            <w:tcW w:w="1890" w:type="dxa"/>
          </w:tcPr>
          <w:p w14:paraId="2A38BF33" w14:textId="77777777" w:rsidR="00432BC5" w:rsidRPr="00457298" w:rsidRDefault="00432BC5" w:rsidP="0077744C">
            <w:pPr>
              <w:tabs>
                <w:tab w:val="left" w:pos="1134"/>
                <w:tab w:val="left" w:pos="2268"/>
              </w:tabs>
              <w:overflowPunct w:val="0"/>
              <w:topLinePunct/>
              <w:adjustRightInd w:val="0"/>
              <w:jc w:val="center"/>
              <w:rPr>
                <w:rFonts w:ascii="Times New Roman" w:eastAsia="標楷體" w:hAnsi="Times New Roman" w:cs="Times New Roman"/>
                <w:spacing w:val="20"/>
                <w:kern w:val="0"/>
                <w:sz w:val="26"/>
                <w:szCs w:val="26"/>
              </w:rPr>
            </w:pPr>
          </w:p>
        </w:tc>
        <w:tc>
          <w:tcPr>
            <w:tcW w:w="1890" w:type="dxa"/>
          </w:tcPr>
          <w:p w14:paraId="5E0BD1C8" w14:textId="77777777" w:rsidR="00432BC5" w:rsidRPr="00457298" w:rsidRDefault="00432BC5" w:rsidP="0077744C">
            <w:pPr>
              <w:tabs>
                <w:tab w:val="left" w:pos="1134"/>
                <w:tab w:val="left" w:pos="2268"/>
              </w:tabs>
              <w:overflowPunct w:val="0"/>
              <w:topLinePunct/>
              <w:adjustRightInd w:val="0"/>
              <w:jc w:val="center"/>
              <w:rPr>
                <w:rFonts w:ascii="Times New Roman" w:eastAsia="標楷體" w:hAnsi="Times New Roman" w:cs="Times New Roman"/>
                <w:spacing w:val="20"/>
                <w:kern w:val="0"/>
                <w:sz w:val="26"/>
                <w:szCs w:val="26"/>
              </w:rPr>
            </w:pPr>
          </w:p>
        </w:tc>
        <w:tc>
          <w:tcPr>
            <w:tcW w:w="1890" w:type="dxa"/>
          </w:tcPr>
          <w:p w14:paraId="067BBFB9" w14:textId="77777777" w:rsidR="00432BC5" w:rsidRPr="00457298" w:rsidRDefault="00432BC5" w:rsidP="0077744C">
            <w:pPr>
              <w:tabs>
                <w:tab w:val="left" w:pos="1134"/>
                <w:tab w:val="left" w:pos="2268"/>
              </w:tabs>
              <w:overflowPunct w:val="0"/>
              <w:topLinePunct/>
              <w:adjustRightInd w:val="0"/>
              <w:jc w:val="center"/>
              <w:rPr>
                <w:rFonts w:ascii="Times New Roman" w:eastAsia="標楷體" w:hAnsi="Times New Roman" w:cs="Times New Roman"/>
                <w:spacing w:val="20"/>
                <w:kern w:val="0"/>
                <w:sz w:val="26"/>
                <w:szCs w:val="26"/>
              </w:rPr>
            </w:pPr>
          </w:p>
        </w:tc>
      </w:tr>
      <w:tr w:rsidR="00744CEC" w:rsidRPr="00457298" w14:paraId="7B70D4D5" w14:textId="77777777" w:rsidTr="007444E8">
        <w:tc>
          <w:tcPr>
            <w:tcW w:w="2127" w:type="dxa"/>
          </w:tcPr>
          <w:p w14:paraId="24E13B8F" w14:textId="1C82AE3E" w:rsidR="00470DF6" w:rsidRPr="00457298" w:rsidRDefault="00F52083" w:rsidP="0077744C">
            <w:pPr>
              <w:tabs>
                <w:tab w:val="left" w:pos="0"/>
                <w:tab w:val="left" w:pos="567"/>
              </w:tabs>
              <w:overflowPunct w:val="0"/>
              <w:topLinePunct/>
              <w:adjustRightInd w:val="0"/>
              <w:snapToGrid w:val="0"/>
              <w:jc w:val="both"/>
              <w:rPr>
                <w:rFonts w:ascii="Times New Roman" w:eastAsia="標楷體" w:hAnsi="Times New Roman" w:cs="Times New Roman"/>
                <w:b/>
                <w:color w:val="000000" w:themeColor="text1"/>
                <w:spacing w:val="20"/>
                <w:sz w:val="26"/>
                <w:szCs w:val="26"/>
              </w:rPr>
            </w:pPr>
            <w:r w:rsidRPr="00457298">
              <w:rPr>
                <w:rFonts w:ascii="Times New Roman" w:eastAsia="標楷體" w:hAnsi="Times New Roman" w:cs="Times New Roman"/>
                <w:b/>
                <w:color w:val="000000" w:themeColor="text1"/>
                <w:spacing w:val="20"/>
                <w:sz w:val="26"/>
                <w:szCs w:val="26"/>
                <w:lang w:eastAsia="zh-CN"/>
              </w:rPr>
              <w:t>电话／</w:t>
            </w:r>
          </w:p>
          <w:p w14:paraId="6EF2E842" w14:textId="24394143" w:rsidR="00432BC5" w:rsidRPr="00457298" w:rsidRDefault="00F52083" w:rsidP="0077744C">
            <w:pPr>
              <w:tabs>
                <w:tab w:val="left" w:pos="0"/>
                <w:tab w:val="left" w:pos="567"/>
              </w:tabs>
              <w:overflowPunct w:val="0"/>
              <w:topLinePunct/>
              <w:adjustRightInd w:val="0"/>
              <w:snapToGrid w:val="0"/>
              <w:jc w:val="both"/>
              <w:rPr>
                <w:rFonts w:ascii="Times New Roman" w:eastAsia="標楷體" w:hAnsi="Times New Roman" w:cs="Times New Roman"/>
                <w:b/>
                <w:spacing w:val="20"/>
                <w:kern w:val="0"/>
                <w:sz w:val="26"/>
                <w:szCs w:val="26"/>
              </w:rPr>
            </w:pPr>
            <w:r w:rsidRPr="00457298">
              <w:rPr>
                <w:rFonts w:ascii="Times New Roman" w:eastAsia="標楷體" w:hAnsi="Times New Roman" w:cs="Times New Roman"/>
                <w:b/>
                <w:color w:val="000000" w:themeColor="text1"/>
                <w:spacing w:val="20"/>
                <w:sz w:val="26"/>
                <w:szCs w:val="26"/>
                <w:lang w:eastAsia="zh-CN"/>
              </w:rPr>
              <w:t>传真：</w:t>
            </w:r>
          </w:p>
        </w:tc>
        <w:tc>
          <w:tcPr>
            <w:tcW w:w="1843" w:type="dxa"/>
          </w:tcPr>
          <w:p w14:paraId="77C521B0" w14:textId="77777777" w:rsidR="00432BC5" w:rsidRPr="00457298" w:rsidRDefault="00432BC5" w:rsidP="0077744C">
            <w:pPr>
              <w:tabs>
                <w:tab w:val="left" w:pos="1134"/>
                <w:tab w:val="left" w:pos="2268"/>
              </w:tabs>
              <w:overflowPunct w:val="0"/>
              <w:topLinePunct/>
              <w:adjustRightInd w:val="0"/>
              <w:jc w:val="center"/>
              <w:rPr>
                <w:rFonts w:ascii="Times New Roman" w:eastAsia="標楷體" w:hAnsi="Times New Roman" w:cs="Times New Roman"/>
                <w:spacing w:val="20"/>
                <w:kern w:val="0"/>
                <w:sz w:val="26"/>
                <w:szCs w:val="26"/>
              </w:rPr>
            </w:pPr>
          </w:p>
        </w:tc>
        <w:tc>
          <w:tcPr>
            <w:tcW w:w="1890" w:type="dxa"/>
          </w:tcPr>
          <w:p w14:paraId="60AA4490" w14:textId="77777777" w:rsidR="00432BC5" w:rsidRPr="00457298" w:rsidRDefault="00432BC5" w:rsidP="0077744C">
            <w:pPr>
              <w:tabs>
                <w:tab w:val="left" w:pos="1134"/>
                <w:tab w:val="left" w:pos="2268"/>
              </w:tabs>
              <w:overflowPunct w:val="0"/>
              <w:topLinePunct/>
              <w:adjustRightInd w:val="0"/>
              <w:jc w:val="center"/>
              <w:rPr>
                <w:rFonts w:ascii="Times New Roman" w:eastAsia="標楷體" w:hAnsi="Times New Roman" w:cs="Times New Roman"/>
                <w:spacing w:val="20"/>
                <w:kern w:val="0"/>
                <w:sz w:val="26"/>
                <w:szCs w:val="26"/>
              </w:rPr>
            </w:pPr>
          </w:p>
        </w:tc>
        <w:tc>
          <w:tcPr>
            <w:tcW w:w="1890" w:type="dxa"/>
          </w:tcPr>
          <w:p w14:paraId="7F152A3E" w14:textId="77777777" w:rsidR="00432BC5" w:rsidRPr="00457298" w:rsidRDefault="00432BC5" w:rsidP="0077744C">
            <w:pPr>
              <w:tabs>
                <w:tab w:val="left" w:pos="1134"/>
                <w:tab w:val="left" w:pos="2268"/>
              </w:tabs>
              <w:overflowPunct w:val="0"/>
              <w:topLinePunct/>
              <w:adjustRightInd w:val="0"/>
              <w:jc w:val="center"/>
              <w:rPr>
                <w:rFonts w:ascii="Times New Roman" w:eastAsia="標楷體" w:hAnsi="Times New Roman" w:cs="Times New Roman"/>
                <w:spacing w:val="20"/>
                <w:kern w:val="0"/>
                <w:sz w:val="26"/>
                <w:szCs w:val="26"/>
              </w:rPr>
            </w:pPr>
          </w:p>
        </w:tc>
        <w:tc>
          <w:tcPr>
            <w:tcW w:w="1890" w:type="dxa"/>
          </w:tcPr>
          <w:p w14:paraId="6A0275DF" w14:textId="77777777" w:rsidR="00432BC5" w:rsidRPr="00457298" w:rsidRDefault="00432BC5" w:rsidP="0077744C">
            <w:pPr>
              <w:tabs>
                <w:tab w:val="left" w:pos="1134"/>
                <w:tab w:val="left" w:pos="2268"/>
              </w:tabs>
              <w:overflowPunct w:val="0"/>
              <w:topLinePunct/>
              <w:adjustRightInd w:val="0"/>
              <w:jc w:val="center"/>
              <w:rPr>
                <w:rFonts w:ascii="Times New Roman" w:eastAsia="標楷體" w:hAnsi="Times New Roman" w:cs="Times New Roman"/>
                <w:spacing w:val="20"/>
                <w:kern w:val="0"/>
                <w:sz w:val="26"/>
                <w:szCs w:val="26"/>
              </w:rPr>
            </w:pPr>
          </w:p>
        </w:tc>
      </w:tr>
      <w:tr w:rsidR="00744CEC" w:rsidRPr="00457298" w14:paraId="1251482B" w14:textId="77777777" w:rsidTr="007444E8">
        <w:tc>
          <w:tcPr>
            <w:tcW w:w="2127" w:type="dxa"/>
          </w:tcPr>
          <w:p w14:paraId="32A1F401" w14:textId="3DE2330C" w:rsidR="00432BC5" w:rsidRPr="00457298" w:rsidRDefault="00F52083" w:rsidP="0077744C">
            <w:pPr>
              <w:tabs>
                <w:tab w:val="left" w:pos="1134"/>
                <w:tab w:val="left" w:pos="2268"/>
              </w:tabs>
              <w:overflowPunct w:val="0"/>
              <w:topLinePunct/>
              <w:adjustRightInd w:val="0"/>
              <w:rPr>
                <w:rFonts w:ascii="Times New Roman" w:eastAsia="標楷體" w:hAnsi="Times New Roman" w:cs="Times New Roman"/>
                <w:b/>
                <w:spacing w:val="20"/>
                <w:kern w:val="0"/>
                <w:sz w:val="26"/>
                <w:szCs w:val="26"/>
              </w:rPr>
            </w:pPr>
            <w:r w:rsidRPr="00457298">
              <w:rPr>
                <w:rFonts w:ascii="Times New Roman" w:eastAsia="標楷體" w:hAnsi="Times New Roman" w:cs="Times New Roman"/>
                <w:b/>
                <w:color w:val="000000" w:themeColor="text1"/>
                <w:spacing w:val="20"/>
                <w:sz w:val="26"/>
                <w:szCs w:val="26"/>
                <w:lang w:eastAsia="zh-CN"/>
              </w:rPr>
              <w:t>电邮地址：</w:t>
            </w:r>
          </w:p>
        </w:tc>
        <w:tc>
          <w:tcPr>
            <w:tcW w:w="1843" w:type="dxa"/>
          </w:tcPr>
          <w:p w14:paraId="0A1A9153" w14:textId="77777777" w:rsidR="00432BC5" w:rsidRPr="00457298" w:rsidRDefault="00432BC5" w:rsidP="0077744C">
            <w:pPr>
              <w:tabs>
                <w:tab w:val="left" w:pos="1134"/>
                <w:tab w:val="left" w:pos="2268"/>
              </w:tabs>
              <w:overflowPunct w:val="0"/>
              <w:topLinePunct/>
              <w:adjustRightInd w:val="0"/>
              <w:jc w:val="center"/>
              <w:rPr>
                <w:rFonts w:ascii="Times New Roman" w:eastAsia="標楷體" w:hAnsi="Times New Roman" w:cs="Times New Roman"/>
                <w:spacing w:val="20"/>
                <w:kern w:val="0"/>
                <w:sz w:val="26"/>
                <w:szCs w:val="26"/>
              </w:rPr>
            </w:pPr>
          </w:p>
        </w:tc>
        <w:tc>
          <w:tcPr>
            <w:tcW w:w="1890" w:type="dxa"/>
          </w:tcPr>
          <w:p w14:paraId="3845D127" w14:textId="77777777" w:rsidR="00432BC5" w:rsidRPr="00457298" w:rsidRDefault="00432BC5" w:rsidP="0077744C">
            <w:pPr>
              <w:tabs>
                <w:tab w:val="left" w:pos="1134"/>
                <w:tab w:val="left" w:pos="2268"/>
              </w:tabs>
              <w:overflowPunct w:val="0"/>
              <w:topLinePunct/>
              <w:adjustRightInd w:val="0"/>
              <w:jc w:val="center"/>
              <w:rPr>
                <w:rFonts w:ascii="Times New Roman" w:eastAsia="標楷體" w:hAnsi="Times New Roman" w:cs="Times New Roman"/>
                <w:spacing w:val="20"/>
                <w:kern w:val="0"/>
                <w:sz w:val="26"/>
                <w:szCs w:val="26"/>
              </w:rPr>
            </w:pPr>
          </w:p>
        </w:tc>
        <w:tc>
          <w:tcPr>
            <w:tcW w:w="1890" w:type="dxa"/>
          </w:tcPr>
          <w:p w14:paraId="6975A141" w14:textId="77777777" w:rsidR="00432BC5" w:rsidRPr="00457298" w:rsidRDefault="00432BC5" w:rsidP="0077744C">
            <w:pPr>
              <w:tabs>
                <w:tab w:val="left" w:pos="1134"/>
                <w:tab w:val="left" w:pos="2268"/>
              </w:tabs>
              <w:overflowPunct w:val="0"/>
              <w:topLinePunct/>
              <w:adjustRightInd w:val="0"/>
              <w:jc w:val="center"/>
              <w:rPr>
                <w:rFonts w:ascii="Times New Roman" w:eastAsia="標楷體" w:hAnsi="Times New Roman" w:cs="Times New Roman"/>
                <w:spacing w:val="20"/>
                <w:kern w:val="0"/>
                <w:sz w:val="26"/>
                <w:szCs w:val="26"/>
              </w:rPr>
            </w:pPr>
          </w:p>
        </w:tc>
        <w:tc>
          <w:tcPr>
            <w:tcW w:w="1890" w:type="dxa"/>
          </w:tcPr>
          <w:p w14:paraId="60B81D84" w14:textId="77777777" w:rsidR="00432BC5" w:rsidRPr="00457298" w:rsidRDefault="00432BC5" w:rsidP="0077744C">
            <w:pPr>
              <w:tabs>
                <w:tab w:val="left" w:pos="1134"/>
                <w:tab w:val="left" w:pos="2268"/>
              </w:tabs>
              <w:overflowPunct w:val="0"/>
              <w:topLinePunct/>
              <w:adjustRightInd w:val="0"/>
              <w:jc w:val="center"/>
              <w:rPr>
                <w:rFonts w:ascii="Times New Roman" w:eastAsia="標楷體" w:hAnsi="Times New Roman" w:cs="Times New Roman"/>
                <w:spacing w:val="20"/>
                <w:kern w:val="0"/>
                <w:sz w:val="26"/>
                <w:szCs w:val="26"/>
              </w:rPr>
            </w:pPr>
          </w:p>
        </w:tc>
      </w:tr>
      <w:tr w:rsidR="00744CEC" w:rsidRPr="00457298" w14:paraId="05099F1E" w14:textId="77777777" w:rsidTr="007444E8">
        <w:tc>
          <w:tcPr>
            <w:tcW w:w="2127" w:type="dxa"/>
          </w:tcPr>
          <w:p w14:paraId="642A6293" w14:textId="7938EBDC" w:rsidR="00432BC5" w:rsidRPr="00457298" w:rsidRDefault="00F52083" w:rsidP="0077744C">
            <w:pPr>
              <w:tabs>
                <w:tab w:val="left" w:pos="1134"/>
                <w:tab w:val="left" w:pos="2268"/>
              </w:tabs>
              <w:overflowPunct w:val="0"/>
              <w:topLinePunct/>
              <w:adjustRightInd w:val="0"/>
              <w:spacing w:line="320" w:lineRule="exact"/>
              <w:rPr>
                <w:rFonts w:ascii="Times New Roman" w:eastAsia="標楷體" w:hAnsi="Times New Roman" w:cs="Times New Roman"/>
                <w:b/>
                <w:spacing w:val="20"/>
                <w:kern w:val="0"/>
                <w:sz w:val="26"/>
                <w:szCs w:val="26"/>
              </w:rPr>
            </w:pPr>
            <w:r w:rsidRPr="00457298">
              <w:rPr>
                <w:rFonts w:ascii="Times New Roman" w:eastAsia="標楷體" w:hAnsi="Times New Roman" w:cs="Times New Roman"/>
                <w:b/>
                <w:color w:val="000000" w:themeColor="text1"/>
                <w:spacing w:val="20"/>
                <w:sz w:val="26"/>
                <w:szCs w:val="26"/>
                <w:lang w:eastAsia="zh-CN"/>
              </w:rPr>
              <w:t>授权签署：</w:t>
            </w:r>
          </w:p>
          <w:p w14:paraId="2D9488F5" w14:textId="5844D84A" w:rsidR="00C40879" w:rsidRPr="00457298" w:rsidRDefault="00C40879" w:rsidP="0077744C">
            <w:pPr>
              <w:tabs>
                <w:tab w:val="left" w:pos="1134"/>
                <w:tab w:val="left" w:pos="2268"/>
              </w:tabs>
              <w:overflowPunct w:val="0"/>
              <w:topLinePunct/>
              <w:adjustRightInd w:val="0"/>
              <w:spacing w:line="320" w:lineRule="exact"/>
              <w:rPr>
                <w:rFonts w:ascii="Times New Roman" w:eastAsia="標楷體" w:hAnsi="Times New Roman" w:cs="Times New Roman"/>
                <w:b/>
                <w:spacing w:val="20"/>
                <w:kern w:val="0"/>
                <w:sz w:val="26"/>
                <w:szCs w:val="26"/>
              </w:rPr>
            </w:pPr>
          </w:p>
        </w:tc>
        <w:tc>
          <w:tcPr>
            <w:tcW w:w="1843" w:type="dxa"/>
          </w:tcPr>
          <w:p w14:paraId="3656E6C9" w14:textId="77777777" w:rsidR="00432BC5" w:rsidRPr="00457298" w:rsidRDefault="00432BC5" w:rsidP="0077744C">
            <w:pPr>
              <w:tabs>
                <w:tab w:val="left" w:pos="1134"/>
                <w:tab w:val="left" w:pos="2268"/>
              </w:tabs>
              <w:overflowPunct w:val="0"/>
              <w:topLinePunct/>
              <w:adjustRightInd w:val="0"/>
              <w:jc w:val="center"/>
              <w:rPr>
                <w:rFonts w:ascii="Times New Roman" w:eastAsia="標楷體" w:hAnsi="Times New Roman" w:cs="Times New Roman"/>
                <w:spacing w:val="20"/>
                <w:kern w:val="0"/>
                <w:sz w:val="26"/>
                <w:szCs w:val="26"/>
              </w:rPr>
            </w:pPr>
          </w:p>
        </w:tc>
        <w:tc>
          <w:tcPr>
            <w:tcW w:w="1890" w:type="dxa"/>
          </w:tcPr>
          <w:p w14:paraId="3EE0874F" w14:textId="77777777" w:rsidR="00432BC5" w:rsidRPr="00457298" w:rsidRDefault="00432BC5" w:rsidP="0077744C">
            <w:pPr>
              <w:tabs>
                <w:tab w:val="left" w:pos="1134"/>
                <w:tab w:val="left" w:pos="2268"/>
              </w:tabs>
              <w:overflowPunct w:val="0"/>
              <w:topLinePunct/>
              <w:adjustRightInd w:val="0"/>
              <w:jc w:val="center"/>
              <w:rPr>
                <w:rFonts w:ascii="Times New Roman" w:eastAsia="標楷體" w:hAnsi="Times New Roman" w:cs="Times New Roman"/>
                <w:spacing w:val="20"/>
                <w:kern w:val="0"/>
                <w:sz w:val="26"/>
                <w:szCs w:val="26"/>
              </w:rPr>
            </w:pPr>
          </w:p>
        </w:tc>
        <w:tc>
          <w:tcPr>
            <w:tcW w:w="1890" w:type="dxa"/>
          </w:tcPr>
          <w:p w14:paraId="46B3B6D1" w14:textId="77777777" w:rsidR="00432BC5" w:rsidRPr="00457298" w:rsidRDefault="00432BC5" w:rsidP="0077744C">
            <w:pPr>
              <w:tabs>
                <w:tab w:val="left" w:pos="1134"/>
                <w:tab w:val="left" w:pos="2268"/>
              </w:tabs>
              <w:overflowPunct w:val="0"/>
              <w:topLinePunct/>
              <w:adjustRightInd w:val="0"/>
              <w:jc w:val="center"/>
              <w:rPr>
                <w:rFonts w:ascii="Times New Roman" w:eastAsia="標楷體" w:hAnsi="Times New Roman" w:cs="Times New Roman"/>
                <w:spacing w:val="20"/>
                <w:kern w:val="0"/>
                <w:sz w:val="26"/>
                <w:szCs w:val="26"/>
              </w:rPr>
            </w:pPr>
          </w:p>
        </w:tc>
        <w:tc>
          <w:tcPr>
            <w:tcW w:w="1890" w:type="dxa"/>
          </w:tcPr>
          <w:p w14:paraId="777956F3" w14:textId="77777777" w:rsidR="00432BC5" w:rsidRPr="00457298" w:rsidRDefault="00432BC5" w:rsidP="0077744C">
            <w:pPr>
              <w:tabs>
                <w:tab w:val="left" w:pos="1134"/>
                <w:tab w:val="left" w:pos="2268"/>
              </w:tabs>
              <w:overflowPunct w:val="0"/>
              <w:topLinePunct/>
              <w:adjustRightInd w:val="0"/>
              <w:jc w:val="center"/>
              <w:rPr>
                <w:rFonts w:ascii="Times New Roman" w:eastAsia="標楷體" w:hAnsi="Times New Roman" w:cs="Times New Roman"/>
                <w:spacing w:val="20"/>
                <w:kern w:val="0"/>
                <w:sz w:val="26"/>
                <w:szCs w:val="26"/>
              </w:rPr>
            </w:pPr>
          </w:p>
        </w:tc>
      </w:tr>
      <w:tr w:rsidR="00D43033" w:rsidRPr="00457298" w14:paraId="40B8B662" w14:textId="77777777" w:rsidTr="007444E8">
        <w:trPr>
          <w:trHeight w:val="1236"/>
        </w:trPr>
        <w:tc>
          <w:tcPr>
            <w:tcW w:w="2127" w:type="dxa"/>
          </w:tcPr>
          <w:p w14:paraId="55AFCC31" w14:textId="388D9D2C" w:rsidR="00432BC5" w:rsidRPr="00457298" w:rsidRDefault="00F52083" w:rsidP="0077744C">
            <w:pPr>
              <w:tabs>
                <w:tab w:val="left" w:pos="1134"/>
                <w:tab w:val="left" w:pos="2268"/>
              </w:tabs>
              <w:overflowPunct w:val="0"/>
              <w:topLinePunct/>
              <w:adjustRightInd w:val="0"/>
              <w:spacing w:line="320" w:lineRule="exact"/>
              <w:rPr>
                <w:rFonts w:ascii="Times New Roman" w:eastAsia="標楷體" w:hAnsi="Times New Roman" w:cs="Times New Roman"/>
                <w:b/>
                <w:spacing w:val="20"/>
                <w:kern w:val="0"/>
                <w:sz w:val="26"/>
                <w:szCs w:val="26"/>
              </w:rPr>
            </w:pPr>
            <w:r w:rsidRPr="00457298">
              <w:rPr>
                <w:rFonts w:ascii="Times New Roman" w:eastAsia="標楷體" w:hAnsi="Times New Roman" w:cs="Times New Roman"/>
                <w:b/>
                <w:color w:val="000000" w:themeColor="text1"/>
                <w:spacing w:val="20"/>
                <w:sz w:val="26"/>
                <w:szCs w:val="26"/>
                <w:lang w:eastAsia="zh-CN"/>
              </w:rPr>
              <w:t>获授权签署人姓名：</w:t>
            </w:r>
          </w:p>
        </w:tc>
        <w:tc>
          <w:tcPr>
            <w:tcW w:w="1843" w:type="dxa"/>
          </w:tcPr>
          <w:p w14:paraId="543958F4" w14:textId="77777777" w:rsidR="00432BC5" w:rsidRPr="00457298" w:rsidRDefault="00432BC5" w:rsidP="0077744C">
            <w:pPr>
              <w:tabs>
                <w:tab w:val="left" w:pos="1134"/>
                <w:tab w:val="left" w:pos="2268"/>
              </w:tabs>
              <w:overflowPunct w:val="0"/>
              <w:topLinePunct/>
              <w:adjustRightInd w:val="0"/>
              <w:jc w:val="center"/>
              <w:rPr>
                <w:rFonts w:ascii="Times New Roman" w:eastAsia="標楷體" w:hAnsi="Times New Roman" w:cs="Times New Roman"/>
                <w:spacing w:val="20"/>
                <w:kern w:val="0"/>
                <w:sz w:val="26"/>
                <w:szCs w:val="26"/>
              </w:rPr>
            </w:pPr>
          </w:p>
        </w:tc>
        <w:tc>
          <w:tcPr>
            <w:tcW w:w="1890" w:type="dxa"/>
          </w:tcPr>
          <w:p w14:paraId="37166AB9" w14:textId="77777777" w:rsidR="00432BC5" w:rsidRPr="00457298" w:rsidRDefault="00432BC5" w:rsidP="0077744C">
            <w:pPr>
              <w:tabs>
                <w:tab w:val="left" w:pos="1134"/>
                <w:tab w:val="left" w:pos="2268"/>
              </w:tabs>
              <w:overflowPunct w:val="0"/>
              <w:topLinePunct/>
              <w:adjustRightInd w:val="0"/>
              <w:jc w:val="center"/>
              <w:rPr>
                <w:rFonts w:ascii="Times New Roman" w:eastAsia="標楷體" w:hAnsi="Times New Roman" w:cs="Times New Roman"/>
                <w:spacing w:val="20"/>
                <w:kern w:val="0"/>
                <w:sz w:val="26"/>
                <w:szCs w:val="26"/>
              </w:rPr>
            </w:pPr>
          </w:p>
        </w:tc>
        <w:tc>
          <w:tcPr>
            <w:tcW w:w="1890" w:type="dxa"/>
          </w:tcPr>
          <w:p w14:paraId="72090C20" w14:textId="77777777" w:rsidR="00432BC5" w:rsidRPr="00457298" w:rsidRDefault="00432BC5" w:rsidP="0077744C">
            <w:pPr>
              <w:tabs>
                <w:tab w:val="left" w:pos="1134"/>
                <w:tab w:val="left" w:pos="2268"/>
              </w:tabs>
              <w:overflowPunct w:val="0"/>
              <w:topLinePunct/>
              <w:adjustRightInd w:val="0"/>
              <w:jc w:val="center"/>
              <w:rPr>
                <w:rFonts w:ascii="Times New Roman" w:eastAsia="標楷體" w:hAnsi="Times New Roman" w:cs="Times New Roman"/>
                <w:spacing w:val="20"/>
                <w:kern w:val="0"/>
                <w:sz w:val="26"/>
                <w:szCs w:val="26"/>
              </w:rPr>
            </w:pPr>
          </w:p>
        </w:tc>
        <w:tc>
          <w:tcPr>
            <w:tcW w:w="1890" w:type="dxa"/>
          </w:tcPr>
          <w:p w14:paraId="60232E6B" w14:textId="77777777" w:rsidR="00432BC5" w:rsidRPr="00457298" w:rsidRDefault="00432BC5" w:rsidP="0077744C">
            <w:pPr>
              <w:tabs>
                <w:tab w:val="left" w:pos="1134"/>
                <w:tab w:val="left" w:pos="2268"/>
              </w:tabs>
              <w:overflowPunct w:val="0"/>
              <w:topLinePunct/>
              <w:adjustRightInd w:val="0"/>
              <w:jc w:val="center"/>
              <w:rPr>
                <w:rFonts w:ascii="Times New Roman" w:eastAsia="標楷體" w:hAnsi="Times New Roman" w:cs="Times New Roman"/>
                <w:spacing w:val="20"/>
                <w:kern w:val="0"/>
                <w:sz w:val="26"/>
                <w:szCs w:val="26"/>
              </w:rPr>
            </w:pPr>
          </w:p>
        </w:tc>
      </w:tr>
      <w:tr w:rsidR="00D43033" w:rsidRPr="00457298" w14:paraId="6C0C3303" w14:textId="77777777" w:rsidTr="007444E8">
        <w:trPr>
          <w:trHeight w:val="1121"/>
        </w:trPr>
        <w:tc>
          <w:tcPr>
            <w:tcW w:w="2127" w:type="dxa"/>
          </w:tcPr>
          <w:p w14:paraId="7FF60720" w14:textId="2ABEBEEC" w:rsidR="00432BC5" w:rsidRPr="00457298" w:rsidRDefault="00F52083" w:rsidP="0077744C">
            <w:pPr>
              <w:tabs>
                <w:tab w:val="left" w:pos="0"/>
                <w:tab w:val="left" w:pos="567"/>
              </w:tabs>
              <w:overflowPunct w:val="0"/>
              <w:topLinePunct/>
              <w:adjustRightInd w:val="0"/>
              <w:snapToGrid w:val="0"/>
              <w:rPr>
                <w:rFonts w:ascii="Times New Roman" w:eastAsia="標楷體" w:hAnsi="Times New Roman" w:cs="Times New Roman"/>
                <w:b/>
                <w:spacing w:val="20"/>
                <w:kern w:val="0"/>
                <w:sz w:val="26"/>
                <w:szCs w:val="26"/>
              </w:rPr>
            </w:pPr>
            <w:r w:rsidRPr="00457298">
              <w:rPr>
                <w:rFonts w:ascii="Times New Roman" w:eastAsia="標楷體" w:hAnsi="Times New Roman" w:cs="Times New Roman"/>
                <w:b/>
                <w:color w:val="000000" w:themeColor="text1"/>
                <w:spacing w:val="20"/>
                <w:sz w:val="26"/>
                <w:szCs w:val="26"/>
                <w:lang w:eastAsia="zh-CN"/>
              </w:rPr>
              <w:t>获授权签署人身分：</w:t>
            </w:r>
          </w:p>
        </w:tc>
        <w:tc>
          <w:tcPr>
            <w:tcW w:w="1843" w:type="dxa"/>
          </w:tcPr>
          <w:p w14:paraId="1C7C4AD7" w14:textId="77777777" w:rsidR="00432BC5" w:rsidRPr="00457298" w:rsidRDefault="00432BC5" w:rsidP="0077744C">
            <w:pPr>
              <w:tabs>
                <w:tab w:val="left" w:pos="1134"/>
                <w:tab w:val="left" w:pos="2268"/>
              </w:tabs>
              <w:overflowPunct w:val="0"/>
              <w:topLinePunct/>
              <w:adjustRightInd w:val="0"/>
              <w:jc w:val="center"/>
              <w:rPr>
                <w:rFonts w:ascii="Times New Roman" w:eastAsia="標楷體" w:hAnsi="Times New Roman" w:cs="Times New Roman"/>
                <w:spacing w:val="20"/>
                <w:kern w:val="0"/>
                <w:sz w:val="26"/>
                <w:szCs w:val="26"/>
              </w:rPr>
            </w:pPr>
          </w:p>
        </w:tc>
        <w:tc>
          <w:tcPr>
            <w:tcW w:w="1890" w:type="dxa"/>
          </w:tcPr>
          <w:p w14:paraId="674FE974" w14:textId="77777777" w:rsidR="00432BC5" w:rsidRPr="00457298" w:rsidRDefault="00432BC5" w:rsidP="0077744C">
            <w:pPr>
              <w:tabs>
                <w:tab w:val="left" w:pos="1134"/>
                <w:tab w:val="left" w:pos="2268"/>
              </w:tabs>
              <w:overflowPunct w:val="0"/>
              <w:topLinePunct/>
              <w:adjustRightInd w:val="0"/>
              <w:jc w:val="center"/>
              <w:rPr>
                <w:rFonts w:ascii="Times New Roman" w:eastAsia="標楷體" w:hAnsi="Times New Roman" w:cs="Times New Roman"/>
                <w:spacing w:val="20"/>
                <w:kern w:val="0"/>
                <w:sz w:val="26"/>
                <w:szCs w:val="26"/>
              </w:rPr>
            </w:pPr>
          </w:p>
        </w:tc>
        <w:tc>
          <w:tcPr>
            <w:tcW w:w="1890" w:type="dxa"/>
          </w:tcPr>
          <w:p w14:paraId="7FBBEEB0" w14:textId="77777777" w:rsidR="00432BC5" w:rsidRPr="00457298" w:rsidRDefault="00432BC5" w:rsidP="0077744C">
            <w:pPr>
              <w:tabs>
                <w:tab w:val="left" w:pos="1134"/>
                <w:tab w:val="left" w:pos="2268"/>
              </w:tabs>
              <w:overflowPunct w:val="0"/>
              <w:topLinePunct/>
              <w:adjustRightInd w:val="0"/>
              <w:jc w:val="center"/>
              <w:rPr>
                <w:rFonts w:ascii="Times New Roman" w:eastAsia="標楷體" w:hAnsi="Times New Roman" w:cs="Times New Roman"/>
                <w:spacing w:val="20"/>
                <w:kern w:val="0"/>
                <w:sz w:val="26"/>
                <w:szCs w:val="26"/>
              </w:rPr>
            </w:pPr>
          </w:p>
        </w:tc>
        <w:tc>
          <w:tcPr>
            <w:tcW w:w="1890" w:type="dxa"/>
          </w:tcPr>
          <w:p w14:paraId="67C0D730" w14:textId="77777777" w:rsidR="00432BC5" w:rsidRPr="00457298" w:rsidRDefault="00432BC5" w:rsidP="0077744C">
            <w:pPr>
              <w:tabs>
                <w:tab w:val="left" w:pos="1134"/>
                <w:tab w:val="left" w:pos="2268"/>
              </w:tabs>
              <w:overflowPunct w:val="0"/>
              <w:topLinePunct/>
              <w:adjustRightInd w:val="0"/>
              <w:jc w:val="center"/>
              <w:rPr>
                <w:rFonts w:ascii="Times New Roman" w:eastAsia="標楷體" w:hAnsi="Times New Roman" w:cs="Times New Roman"/>
                <w:spacing w:val="20"/>
                <w:kern w:val="0"/>
                <w:sz w:val="26"/>
                <w:szCs w:val="26"/>
              </w:rPr>
            </w:pPr>
          </w:p>
        </w:tc>
      </w:tr>
    </w:tbl>
    <w:p w14:paraId="54ABCF00" w14:textId="77777777" w:rsidR="000B5F5F" w:rsidRPr="00457298" w:rsidRDefault="000B5F5F" w:rsidP="0077744C">
      <w:pPr>
        <w:tabs>
          <w:tab w:val="left" w:pos="1134"/>
          <w:tab w:val="left" w:pos="2268"/>
        </w:tabs>
        <w:overflowPunct w:val="0"/>
        <w:topLinePunct/>
        <w:adjustRightInd w:val="0"/>
        <w:ind w:right="-1"/>
        <w:jc w:val="both"/>
        <w:rPr>
          <w:rFonts w:ascii="Times New Roman" w:eastAsia="標楷體" w:hAnsi="Times New Roman" w:cs="Times New Roman"/>
          <w:spacing w:val="20"/>
          <w:kern w:val="0"/>
          <w:sz w:val="26"/>
          <w:szCs w:val="26"/>
        </w:rPr>
      </w:pPr>
    </w:p>
    <w:p w14:paraId="35FA15C0" w14:textId="255A5FA4" w:rsidR="000462A8" w:rsidRPr="00457298" w:rsidRDefault="00F52083" w:rsidP="0077744C">
      <w:pPr>
        <w:tabs>
          <w:tab w:val="left" w:pos="1134"/>
          <w:tab w:val="left" w:pos="2268"/>
        </w:tabs>
        <w:overflowPunct w:val="0"/>
        <w:topLinePunct/>
        <w:adjustRightInd w:val="0"/>
        <w:ind w:right="-1"/>
        <w:jc w:val="both"/>
        <w:rPr>
          <w:rFonts w:ascii="Times New Roman" w:eastAsia="標楷體" w:hAnsi="Times New Roman" w:cs="Times New Roman"/>
          <w:spacing w:val="20"/>
          <w:kern w:val="0"/>
          <w:sz w:val="26"/>
          <w:szCs w:val="26"/>
        </w:rPr>
      </w:pPr>
      <w:r w:rsidRPr="00457298">
        <w:rPr>
          <w:rFonts w:ascii="Times New Roman" w:eastAsia="標楷體" w:hAnsi="Times New Roman" w:cs="Times New Roman"/>
          <w:spacing w:val="20"/>
          <w:kern w:val="0"/>
          <w:sz w:val="26"/>
          <w:szCs w:val="26"/>
          <w:lang w:eastAsia="zh-CN"/>
        </w:rPr>
        <w:t xml:space="preserve">* </w:t>
      </w:r>
      <w:r w:rsidRPr="00457298">
        <w:rPr>
          <w:rFonts w:ascii="Times New Roman" w:eastAsia="標楷體" w:hAnsi="Times New Roman" w:cs="Times New Roman"/>
          <w:spacing w:val="20"/>
          <w:sz w:val="26"/>
          <w:szCs w:val="26"/>
          <w:lang w:eastAsia="zh-CN"/>
        </w:rPr>
        <w:t>如提交意向书的有兴趣者并非财团，有兴趣者只须填写及签署「有兴趣者」一栏。如意向书由提交意向书时已经成立的财团</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「财团发展商」</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提交，财团发展商须填写及签署「有兴趣者」一栏，而财团发展商的所有成员须填写及签署「财团」栏目下的相关分栏。如意向书由提交意向书时尚未成立的财团</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「拟议财团发展商」</w:t>
      </w:r>
      <w:r w:rsidRPr="00457298">
        <w:rPr>
          <w:rFonts w:ascii="Times New Roman" w:eastAsia="標楷體" w:hAnsi="Times New Roman" w:cs="Times New Roman"/>
          <w:spacing w:val="20"/>
          <w:sz w:val="26"/>
          <w:szCs w:val="26"/>
          <w:lang w:eastAsia="zh-CN"/>
        </w:rPr>
        <w:t>)</w:t>
      </w:r>
      <w:r w:rsidRPr="00457298">
        <w:rPr>
          <w:rFonts w:ascii="Times New Roman" w:eastAsia="標楷體" w:hAnsi="Times New Roman" w:cs="Times New Roman"/>
          <w:spacing w:val="20"/>
          <w:sz w:val="26"/>
          <w:szCs w:val="26"/>
          <w:lang w:eastAsia="zh-CN"/>
        </w:rPr>
        <w:t>提交，所有拟议财团发展商的母公司只须填写及签署「财团」栏目下的相关分栏。</w:t>
      </w:r>
    </w:p>
    <w:p w14:paraId="69009704" w14:textId="7F225FEF" w:rsidR="00115799" w:rsidRPr="00457298" w:rsidRDefault="00115799" w:rsidP="0077744C">
      <w:pPr>
        <w:tabs>
          <w:tab w:val="left" w:pos="1134"/>
          <w:tab w:val="left" w:pos="2268"/>
        </w:tabs>
        <w:overflowPunct w:val="0"/>
        <w:topLinePunct/>
        <w:adjustRightInd w:val="0"/>
        <w:ind w:right="-1"/>
        <w:jc w:val="both"/>
        <w:rPr>
          <w:rFonts w:ascii="Times New Roman" w:eastAsia="標楷體" w:hAnsi="Times New Roman" w:cs="Times New Roman"/>
          <w:spacing w:val="20"/>
          <w:kern w:val="0"/>
          <w:sz w:val="26"/>
          <w:szCs w:val="26"/>
        </w:rPr>
      </w:pPr>
    </w:p>
    <w:p w14:paraId="64C7439E" w14:textId="59B19184" w:rsidR="00264C9D" w:rsidRPr="00457298" w:rsidRDefault="00264C9D" w:rsidP="0077744C">
      <w:pPr>
        <w:tabs>
          <w:tab w:val="left" w:pos="1134"/>
          <w:tab w:val="left" w:pos="2268"/>
        </w:tabs>
        <w:overflowPunct w:val="0"/>
        <w:topLinePunct/>
        <w:adjustRightInd w:val="0"/>
        <w:ind w:right="-1"/>
        <w:jc w:val="both"/>
        <w:rPr>
          <w:rFonts w:ascii="Times New Roman" w:eastAsia="標楷體" w:hAnsi="Times New Roman" w:cs="Times New Roman"/>
          <w:spacing w:val="20"/>
          <w:kern w:val="0"/>
          <w:sz w:val="26"/>
          <w:szCs w:val="26"/>
        </w:rPr>
      </w:pPr>
    </w:p>
    <w:p w14:paraId="0C2862A7" w14:textId="77777777" w:rsidR="00264C9D" w:rsidRPr="00457298" w:rsidRDefault="00264C9D" w:rsidP="0077744C">
      <w:pPr>
        <w:tabs>
          <w:tab w:val="left" w:pos="1134"/>
          <w:tab w:val="left" w:pos="2268"/>
        </w:tabs>
        <w:overflowPunct w:val="0"/>
        <w:topLinePunct/>
        <w:adjustRightInd w:val="0"/>
        <w:ind w:right="-1"/>
        <w:jc w:val="both"/>
        <w:rPr>
          <w:rFonts w:ascii="Times New Roman" w:eastAsia="標楷體" w:hAnsi="Times New Roman" w:cs="Times New Roman"/>
          <w:spacing w:val="20"/>
          <w:kern w:val="0"/>
          <w:sz w:val="26"/>
          <w:szCs w:val="26"/>
        </w:rPr>
      </w:pPr>
    </w:p>
    <w:p w14:paraId="6CEF92BA" w14:textId="156D1A60" w:rsidR="000462A8" w:rsidRPr="00457298" w:rsidRDefault="00F52083" w:rsidP="0077744C">
      <w:pPr>
        <w:overflowPunct w:val="0"/>
        <w:topLinePunct/>
        <w:jc w:val="both"/>
        <w:rPr>
          <w:rFonts w:ascii="Times New Roman" w:eastAsia="標楷體" w:hAnsi="Times New Roman" w:cs="Times New Roman"/>
          <w:spacing w:val="20"/>
          <w:sz w:val="26"/>
          <w:szCs w:val="26"/>
        </w:rPr>
      </w:pPr>
      <w:r w:rsidRPr="00457298">
        <w:rPr>
          <w:rFonts w:ascii="Times New Roman" w:eastAsia="標楷體" w:hAnsi="Times New Roman" w:cs="Times New Roman"/>
          <w:spacing w:val="20"/>
          <w:sz w:val="26"/>
          <w:szCs w:val="26"/>
          <w:lang w:eastAsia="zh-CN"/>
        </w:rPr>
        <w:t>日期：</w:t>
      </w:r>
      <w:r w:rsidRPr="00457298">
        <w:rPr>
          <w:rFonts w:ascii="Times New Roman" w:eastAsia="標楷體" w:hAnsi="Times New Roman" w:cs="Times New Roman"/>
          <w:sz w:val="26"/>
          <w:szCs w:val="26"/>
          <w:lang w:eastAsia="zh-CN"/>
        </w:rPr>
        <w:t>____________________</w:t>
      </w:r>
    </w:p>
    <w:sectPr w:rsidR="000462A8" w:rsidRPr="00457298" w:rsidSect="007E28FC">
      <w:pgSz w:w="11906" w:h="16838"/>
      <w:pgMar w:top="1440" w:right="1558" w:bottom="1440" w:left="1418" w:header="851" w:footer="992" w:gutter="0"/>
      <w:pgNumType w:fmt="lowerRoman"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3FFF0" w14:textId="77777777" w:rsidR="00E65E78" w:rsidRDefault="00E65E78" w:rsidP="00E72513">
      <w:r>
        <w:separator/>
      </w:r>
    </w:p>
  </w:endnote>
  <w:endnote w:type="continuationSeparator" w:id="0">
    <w:p w14:paraId="2945A0CB" w14:textId="77777777" w:rsidR="00E65E78" w:rsidRDefault="00E65E78" w:rsidP="00E72513">
      <w:r>
        <w:continuationSeparator/>
      </w:r>
    </w:p>
  </w:endnote>
  <w:endnote w:type="continuationNotice" w:id="1">
    <w:p w14:paraId="13CA49D7" w14:textId="77777777" w:rsidR="00E65E78" w:rsidRDefault="00E65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2F4B3" w14:textId="77777777" w:rsidR="00E65E78" w:rsidRDefault="00E65E78" w:rsidP="00E72513">
      <w:r>
        <w:separator/>
      </w:r>
    </w:p>
  </w:footnote>
  <w:footnote w:type="continuationSeparator" w:id="0">
    <w:p w14:paraId="40EDD069" w14:textId="77777777" w:rsidR="00E65E78" w:rsidRDefault="00E65E78" w:rsidP="00E72513">
      <w:r>
        <w:continuationSeparator/>
      </w:r>
    </w:p>
  </w:footnote>
  <w:footnote w:type="continuationNotice" w:id="1">
    <w:p w14:paraId="6F73EC4B" w14:textId="77777777" w:rsidR="00E65E78" w:rsidRDefault="00E65E7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DFED14A"/>
    <w:lvl w:ilvl="0">
      <w:start w:val="1"/>
      <w:numFmt w:val="bullet"/>
      <w:pStyle w:val="a"/>
      <w:lvlText w:val=""/>
      <w:lvlJc w:val="left"/>
      <w:pPr>
        <w:tabs>
          <w:tab w:val="num" w:pos="1353"/>
        </w:tabs>
        <w:ind w:left="1353" w:hanging="360"/>
      </w:pPr>
      <w:rPr>
        <w:rFonts w:ascii="Symbol" w:hAnsi="Symbol" w:hint="default"/>
      </w:rPr>
    </w:lvl>
  </w:abstractNum>
  <w:abstractNum w:abstractNumId="1" w15:restartNumberingAfterBreak="0">
    <w:nsid w:val="08EB517F"/>
    <w:multiLevelType w:val="hybridMultilevel"/>
    <w:tmpl w:val="3D94C8E6"/>
    <w:lvl w:ilvl="0" w:tplc="82B008F0">
      <w:start w:val="1"/>
      <w:numFmt w:val="lowerLetter"/>
      <w:lvlText w:val="(%1)"/>
      <w:lvlJc w:val="left"/>
      <w:pPr>
        <w:ind w:left="1403" w:hanging="690"/>
      </w:pPr>
      <w:rPr>
        <w:rFonts w:hint="default"/>
      </w:rPr>
    </w:lvl>
    <w:lvl w:ilvl="1" w:tplc="04090019" w:tentative="1">
      <w:start w:val="1"/>
      <w:numFmt w:val="ideographTraditional"/>
      <w:lvlText w:val="%2、"/>
      <w:lvlJc w:val="left"/>
      <w:pPr>
        <w:ind w:left="1673" w:hanging="480"/>
      </w:pPr>
    </w:lvl>
    <w:lvl w:ilvl="2" w:tplc="0409001B" w:tentative="1">
      <w:start w:val="1"/>
      <w:numFmt w:val="lowerRoman"/>
      <w:lvlText w:val="%3."/>
      <w:lvlJc w:val="right"/>
      <w:pPr>
        <w:ind w:left="2153" w:hanging="480"/>
      </w:pPr>
    </w:lvl>
    <w:lvl w:ilvl="3" w:tplc="0409000F" w:tentative="1">
      <w:start w:val="1"/>
      <w:numFmt w:val="decimal"/>
      <w:lvlText w:val="%4."/>
      <w:lvlJc w:val="left"/>
      <w:pPr>
        <w:ind w:left="2633" w:hanging="480"/>
      </w:pPr>
    </w:lvl>
    <w:lvl w:ilvl="4" w:tplc="04090019" w:tentative="1">
      <w:start w:val="1"/>
      <w:numFmt w:val="ideographTraditional"/>
      <w:lvlText w:val="%5、"/>
      <w:lvlJc w:val="left"/>
      <w:pPr>
        <w:ind w:left="3113" w:hanging="480"/>
      </w:pPr>
    </w:lvl>
    <w:lvl w:ilvl="5" w:tplc="0409001B" w:tentative="1">
      <w:start w:val="1"/>
      <w:numFmt w:val="lowerRoman"/>
      <w:lvlText w:val="%6."/>
      <w:lvlJc w:val="right"/>
      <w:pPr>
        <w:ind w:left="3593" w:hanging="480"/>
      </w:pPr>
    </w:lvl>
    <w:lvl w:ilvl="6" w:tplc="0409000F" w:tentative="1">
      <w:start w:val="1"/>
      <w:numFmt w:val="decimal"/>
      <w:lvlText w:val="%7."/>
      <w:lvlJc w:val="left"/>
      <w:pPr>
        <w:ind w:left="4073" w:hanging="480"/>
      </w:pPr>
    </w:lvl>
    <w:lvl w:ilvl="7" w:tplc="04090019" w:tentative="1">
      <w:start w:val="1"/>
      <w:numFmt w:val="ideographTraditional"/>
      <w:lvlText w:val="%8、"/>
      <w:lvlJc w:val="left"/>
      <w:pPr>
        <w:ind w:left="4553" w:hanging="480"/>
      </w:pPr>
    </w:lvl>
    <w:lvl w:ilvl="8" w:tplc="0409001B" w:tentative="1">
      <w:start w:val="1"/>
      <w:numFmt w:val="lowerRoman"/>
      <w:lvlText w:val="%9."/>
      <w:lvlJc w:val="right"/>
      <w:pPr>
        <w:ind w:left="5033" w:hanging="480"/>
      </w:pPr>
    </w:lvl>
  </w:abstractNum>
  <w:abstractNum w:abstractNumId="2" w15:restartNumberingAfterBreak="0">
    <w:nsid w:val="0A905F30"/>
    <w:multiLevelType w:val="hybridMultilevel"/>
    <w:tmpl w:val="1534C6EA"/>
    <w:lvl w:ilvl="0" w:tplc="7F14B36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0980FC8"/>
    <w:multiLevelType w:val="hybridMultilevel"/>
    <w:tmpl w:val="1B38B3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210253"/>
    <w:multiLevelType w:val="hybridMultilevel"/>
    <w:tmpl w:val="9884682C"/>
    <w:lvl w:ilvl="0" w:tplc="E7E009C6">
      <w:start w:val="1"/>
      <w:numFmt w:val="upperLetter"/>
      <w:lvlText w:val="(%1)"/>
      <w:lvlJc w:val="left"/>
      <w:pPr>
        <w:ind w:left="264" w:hanging="360"/>
      </w:pPr>
      <w:rPr>
        <w:rFonts w:ascii="Times New Roman" w:hAnsi="Times New Roman" w:cs="Times New Roman" w:hint="default"/>
        <w:b/>
      </w:rPr>
    </w:lvl>
    <w:lvl w:ilvl="1" w:tplc="04090019" w:tentative="1">
      <w:start w:val="1"/>
      <w:numFmt w:val="ideographTraditional"/>
      <w:lvlText w:val="%2、"/>
      <w:lvlJc w:val="left"/>
      <w:pPr>
        <w:ind w:left="864" w:hanging="480"/>
      </w:pPr>
    </w:lvl>
    <w:lvl w:ilvl="2" w:tplc="0409001B" w:tentative="1">
      <w:start w:val="1"/>
      <w:numFmt w:val="lowerRoman"/>
      <w:lvlText w:val="%3."/>
      <w:lvlJc w:val="right"/>
      <w:pPr>
        <w:ind w:left="1344" w:hanging="480"/>
      </w:pPr>
    </w:lvl>
    <w:lvl w:ilvl="3" w:tplc="0409000F" w:tentative="1">
      <w:start w:val="1"/>
      <w:numFmt w:val="decimal"/>
      <w:lvlText w:val="%4."/>
      <w:lvlJc w:val="left"/>
      <w:pPr>
        <w:ind w:left="1824" w:hanging="480"/>
      </w:pPr>
    </w:lvl>
    <w:lvl w:ilvl="4" w:tplc="04090019" w:tentative="1">
      <w:start w:val="1"/>
      <w:numFmt w:val="ideographTraditional"/>
      <w:lvlText w:val="%5、"/>
      <w:lvlJc w:val="left"/>
      <w:pPr>
        <w:ind w:left="2304" w:hanging="480"/>
      </w:pPr>
    </w:lvl>
    <w:lvl w:ilvl="5" w:tplc="0409001B" w:tentative="1">
      <w:start w:val="1"/>
      <w:numFmt w:val="lowerRoman"/>
      <w:lvlText w:val="%6."/>
      <w:lvlJc w:val="right"/>
      <w:pPr>
        <w:ind w:left="2784" w:hanging="480"/>
      </w:pPr>
    </w:lvl>
    <w:lvl w:ilvl="6" w:tplc="0409000F" w:tentative="1">
      <w:start w:val="1"/>
      <w:numFmt w:val="decimal"/>
      <w:lvlText w:val="%7."/>
      <w:lvlJc w:val="left"/>
      <w:pPr>
        <w:ind w:left="3264" w:hanging="480"/>
      </w:pPr>
    </w:lvl>
    <w:lvl w:ilvl="7" w:tplc="04090019" w:tentative="1">
      <w:start w:val="1"/>
      <w:numFmt w:val="ideographTraditional"/>
      <w:lvlText w:val="%8、"/>
      <w:lvlJc w:val="left"/>
      <w:pPr>
        <w:ind w:left="3744" w:hanging="480"/>
      </w:pPr>
    </w:lvl>
    <w:lvl w:ilvl="8" w:tplc="0409001B" w:tentative="1">
      <w:start w:val="1"/>
      <w:numFmt w:val="lowerRoman"/>
      <w:lvlText w:val="%9."/>
      <w:lvlJc w:val="right"/>
      <w:pPr>
        <w:ind w:left="4224" w:hanging="480"/>
      </w:pPr>
    </w:lvl>
  </w:abstractNum>
  <w:abstractNum w:abstractNumId="5" w15:restartNumberingAfterBreak="0">
    <w:nsid w:val="290445F2"/>
    <w:multiLevelType w:val="hybridMultilevel"/>
    <w:tmpl w:val="671AC7C6"/>
    <w:lvl w:ilvl="0" w:tplc="84E01AD2">
      <w:start w:val="1"/>
      <w:numFmt w:val="lowerLetter"/>
      <w:lvlText w:val="(%1)"/>
      <w:lvlJc w:val="left"/>
      <w:pPr>
        <w:ind w:left="1576" w:hanging="720"/>
      </w:pPr>
      <w:rPr>
        <w:rFonts w:hint="default"/>
      </w:rPr>
    </w:lvl>
    <w:lvl w:ilvl="1" w:tplc="04090019" w:tentative="1">
      <w:start w:val="1"/>
      <w:numFmt w:val="ideographTraditional"/>
      <w:lvlText w:val="%2、"/>
      <w:lvlJc w:val="left"/>
      <w:pPr>
        <w:ind w:left="1816" w:hanging="480"/>
      </w:pPr>
    </w:lvl>
    <w:lvl w:ilvl="2" w:tplc="0409001B" w:tentative="1">
      <w:start w:val="1"/>
      <w:numFmt w:val="lowerRoman"/>
      <w:lvlText w:val="%3."/>
      <w:lvlJc w:val="right"/>
      <w:pPr>
        <w:ind w:left="2296" w:hanging="480"/>
      </w:pPr>
    </w:lvl>
    <w:lvl w:ilvl="3" w:tplc="0409000F" w:tentative="1">
      <w:start w:val="1"/>
      <w:numFmt w:val="decimal"/>
      <w:lvlText w:val="%4."/>
      <w:lvlJc w:val="left"/>
      <w:pPr>
        <w:ind w:left="2776" w:hanging="480"/>
      </w:pPr>
    </w:lvl>
    <w:lvl w:ilvl="4" w:tplc="04090019" w:tentative="1">
      <w:start w:val="1"/>
      <w:numFmt w:val="ideographTraditional"/>
      <w:lvlText w:val="%5、"/>
      <w:lvlJc w:val="left"/>
      <w:pPr>
        <w:ind w:left="3256" w:hanging="480"/>
      </w:pPr>
    </w:lvl>
    <w:lvl w:ilvl="5" w:tplc="0409001B" w:tentative="1">
      <w:start w:val="1"/>
      <w:numFmt w:val="lowerRoman"/>
      <w:lvlText w:val="%6."/>
      <w:lvlJc w:val="right"/>
      <w:pPr>
        <w:ind w:left="3736" w:hanging="480"/>
      </w:pPr>
    </w:lvl>
    <w:lvl w:ilvl="6" w:tplc="0409000F" w:tentative="1">
      <w:start w:val="1"/>
      <w:numFmt w:val="decimal"/>
      <w:lvlText w:val="%7."/>
      <w:lvlJc w:val="left"/>
      <w:pPr>
        <w:ind w:left="4216" w:hanging="480"/>
      </w:pPr>
    </w:lvl>
    <w:lvl w:ilvl="7" w:tplc="04090019" w:tentative="1">
      <w:start w:val="1"/>
      <w:numFmt w:val="ideographTraditional"/>
      <w:lvlText w:val="%8、"/>
      <w:lvlJc w:val="left"/>
      <w:pPr>
        <w:ind w:left="4696" w:hanging="480"/>
      </w:pPr>
    </w:lvl>
    <w:lvl w:ilvl="8" w:tplc="0409001B" w:tentative="1">
      <w:start w:val="1"/>
      <w:numFmt w:val="lowerRoman"/>
      <w:lvlText w:val="%9."/>
      <w:lvlJc w:val="right"/>
      <w:pPr>
        <w:ind w:left="5176" w:hanging="480"/>
      </w:pPr>
    </w:lvl>
  </w:abstractNum>
  <w:abstractNum w:abstractNumId="6" w15:restartNumberingAfterBreak="0">
    <w:nsid w:val="2D402137"/>
    <w:multiLevelType w:val="hybridMultilevel"/>
    <w:tmpl w:val="68505122"/>
    <w:lvl w:ilvl="0" w:tplc="F0D0E2FA">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3174866"/>
    <w:multiLevelType w:val="hybridMultilevel"/>
    <w:tmpl w:val="2520917A"/>
    <w:lvl w:ilvl="0" w:tplc="D6D40C38">
      <w:start w:val="1"/>
      <w:numFmt w:val="lowerLetter"/>
      <w:lvlText w:val="%1."/>
      <w:lvlJc w:val="left"/>
      <w:pPr>
        <w:ind w:left="363" w:hanging="36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8" w15:restartNumberingAfterBreak="0">
    <w:nsid w:val="392633C1"/>
    <w:multiLevelType w:val="hybridMultilevel"/>
    <w:tmpl w:val="F1E2ED1C"/>
    <w:lvl w:ilvl="0" w:tplc="4B020B40">
      <w:start w:val="2"/>
      <w:numFmt w:val="upp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9323CA"/>
    <w:multiLevelType w:val="multilevel"/>
    <w:tmpl w:val="226AA258"/>
    <w:lvl w:ilvl="0">
      <w:start w:val="1"/>
      <w:numFmt w:val="lowerLetter"/>
      <w:lvlText w:val="(%1)"/>
      <w:lvlJc w:val="left"/>
      <w:pPr>
        <w:ind w:left="4047" w:hanging="360"/>
      </w:pPr>
      <w:rPr>
        <w:rFonts w:hint="default"/>
      </w:rPr>
    </w:lvl>
    <w:lvl w:ilvl="1">
      <w:start w:val="1"/>
      <w:numFmt w:val="lowerRoman"/>
      <w:lvlText w:val="%2、"/>
      <w:lvlJc w:val="left"/>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764" w:hanging="480"/>
      </w:pPr>
      <w:rPr>
        <w:rFonts w:ascii="Times New Roman" w:hAnsi="Times New Roman" w:cs="Times New Roman" w:hint="default"/>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2377DE1"/>
    <w:multiLevelType w:val="hybridMultilevel"/>
    <w:tmpl w:val="E3FA94A0"/>
    <w:lvl w:ilvl="0" w:tplc="3AC4029E">
      <w:start w:val="6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3F23136"/>
    <w:multiLevelType w:val="multilevel"/>
    <w:tmpl w:val="9C12E450"/>
    <w:styleLink w:val="1"/>
    <w:lvl w:ilvl="0">
      <w:start w:val="1"/>
      <w:numFmt w:val="lowerLetter"/>
      <w:lvlText w:val="(%1)"/>
      <w:lvlJc w:val="left"/>
      <w:pPr>
        <w:ind w:left="360" w:hanging="360"/>
      </w:pPr>
      <w:rPr>
        <w:rFonts w:hint="default"/>
      </w:rPr>
    </w:lvl>
    <w:lvl w:ilvl="1">
      <w:start w:val="1"/>
      <w:numFmt w:val="lowerRoman"/>
      <w:lvlText w:val="%2、"/>
      <w:lvlJc w:val="left"/>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6676D49"/>
    <w:multiLevelType w:val="hybridMultilevel"/>
    <w:tmpl w:val="050E5784"/>
    <w:lvl w:ilvl="0" w:tplc="21FAE3DC">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873776C"/>
    <w:multiLevelType w:val="hybridMultilevel"/>
    <w:tmpl w:val="A27E2C60"/>
    <w:lvl w:ilvl="0" w:tplc="CF462D60">
      <w:start w:val="1"/>
      <w:numFmt w:val="upperRoman"/>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2FB14F1"/>
    <w:multiLevelType w:val="hybridMultilevel"/>
    <w:tmpl w:val="3A82D4EE"/>
    <w:lvl w:ilvl="0" w:tplc="7318F15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075181D"/>
    <w:multiLevelType w:val="hybridMultilevel"/>
    <w:tmpl w:val="C9EAA328"/>
    <w:lvl w:ilvl="0" w:tplc="BEBA819A">
      <w:start w:val="1"/>
      <w:numFmt w:val="decimal"/>
      <w:lvlText w:val="%1."/>
      <w:lvlJc w:val="left"/>
      <w:pPr>
        <w:ind w:left="786" w:hanging="360"/>
      </w:pPr>
      <w:rPr>
        <w:rFonts w:ascii="Times New Roman" w:hAnsi="Times New Roman" w:cs="Times New Roman" w:hint="default"/>
        <w:b w:val="0"/>
        <w:i w:val="0"/>
        <w:color w:val="auto"/>
        <w:sz w:val="26"/>
        <w:szCs w:val="26"/>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15:restartNumberingAfterBreak="0">
    <w:nsid w:val="72C074FF"/>
    <w:multiLevelType w:val="hybridMultilevel"/>
    <w:tmpl w:val="3D94C8E6"/>
    <w:lvl w:ilvl="0" w:tplc="82B008F0">
      <w:start w:val="1"/>
      <w:numFmt w:val="lowerLetter"/>
      <w:lvlText w:val="(%1)"/>
      <w:lvlJc w:val="left"/>
      <w:pPr>
        <w:ind w:left="1403" w:hanging="690"/>
      </w:pPr>
      <w:rPr>
        <w:rFonts w:hint="default"/>
      </w:rPr>
    </w:lvl>
    <w:lvl w:ilvl="1" w:tplc="04090019" w:tentative="1">
      <w:start w:val="1"/>
      <w:numFmt w:val="ideographTraditional"/>
      <w:lvlText w:val="%2、"/>
      <w:lvlJc w:val="left"/>
      <w:pPr>
        <w:ind w:left="1673" w:hanging="480"/>
      </w:pPr>
    </w:lvl>
    <w:lvl w:ilvl="2" w:tplc="0409001B" w:tentative="1">
      <w:start w:val="1"/>
      <w:numFmt w:val="lowerRoman"/>
      <w:lvlText w:val="%3."/>
      <w:lvlJc w:val="right"/>
      <w:pPr>
        <w:ind w:left="2153" w:hanging="480"/>
      </w:pPr>
    </w:lvl>
    <w:lvl w:ilvl="3" w:tplc="0409000F" w:tentative="1">
      <w:start w:val="1"/>
      <w:numFmt w:val="decimal"/>
      <w:lvlText w:val="%4."/>
      <w:lvlJc w:val="left"/>
      <w:pPr>
        <w:ind w:left="2633" w:hanging="480"/>
      </w:pPr>
    </w:lvl>
    <w:lvl w:ilvl="4" w:tplc="04090019" w:tentative="1">
      <w:start w:val="1"/>
      <w:numFmt w:val="ideographTraditional"/>
      <w:lvlText w:val="%5、"/>
      <w:lvlJc w:val="left"/>
      <w:pPr>
        <w:ind w:left="3113" w:hanging="480"/>
      </w:pPr>
    </w:lvl>
    <w:lvl w:ilvl="5" w:tplc="0409001B" w:tentative="1">
      <w:start w:val="1"/>
      <w:numFmt w:val="lowerRoman"/>
      <w:lvlText w:val="%6."/>
      <w:lvlJc w:val="right"/>
      <w:pPr>
        <w:ind w:left="3593" w:hanging="480"/>
      </w:pPr>
    </w:lvl>
    <w:lvl w:ilvl="6" w:tplc="0409000F" w:tentative="1">
      <w:start w:val="1"/>
      <w:numFmt w:val="decimal"/>
      <w:lvlText w:val="%7."/>
      <w:lvlJc w:val="left"/>
      <w:pPr>
        <w:ind w:left="4073" w:hanging="480"/>
      </w:pPr>
    </w:lvl>
    <w:lvl w:ilvl="7" w:tplc="04090019" w:tentative="1">
      <w:start w:val="1"/>
      <w:numFmt w:val="ideographTraditional"/>
      <w:lvlText w:val="%8、"/>
      <w:lvlJc w:val="left"/>
      <w:pPr>
        <w:ind w:left="4553" w:hanging="480"/>
      </w:pPr>
    </w:lvl>
    <w:lvl w:ilvl="8" w:tplc="0409001B" w:tentative="1">
      <w:start w:val="1"/>
      <w:numFmt w:val="lowerRoman"/>
      <w:lvlText w:val="%9."/>
      <w:lvlJc w:val="right"/>
      <w:pPr>
        <w:ind w:left="5033" w:hanging="480"/>
      </w:pPr>
    </w:lvl>
  </w:abstractNum>
  <w:num w:numId="1">
    <w:abstractNumId w:val="13"/>
  </w:num>
  <w:num w:numId="2">
    <w:abstractNumId w:val="15"/>
  </w:num>
  <w:num w:numId="3">
    <w:abstractNumId w:val="9"/>
  </w:num>
  <w:num w:numId="4">
    <w:abstractNumId w:val="11"/>
  </w:num>
  <w:num w:numId="5">
    <w:abstractNumId w:val="14"/>
  </w:num>
  <w:num w:numId="6">
    <w:abstractNumId w:val="12"/>
  </w:num>
  <w:num w:numId="7">
    <w:abstractNumId w:val="7"/>
  </w:num>
  <w:num w:numId="8">
    <w:abstractNumId w:val="0"/>
  </w:num>
  <w:num w:numId="9">
    <w:abstractNumId w:val="4"/>
  </w:num>
  <w:num w:numId="10">
    <w:abstractNumId w:val="1"/>
  </w:num>
  <w:num w:numId="11">
    <w:abstractNumId w:val="10"/>
  </w:num>
  <w:num w:numId="12">
    <w:abstractNumId w:val="6"/>
  </w:num>
  <w:num w:numId="13">
    <w:abstractNumId w:val="16"/>
  </w:num>
  <w:num w:numId="14">
    <w:abstractNumId w:val="9"/>
  </w:num>
  <w:num w:numId="15">
    <w:abstractNumId w:val="8"/>
  </w:num>
  <w:num w:numId="16">
    <w:abstractNumId w:val="5"/>
  </w:num>
  <w:num w:numId="17">
    <w:abstractNumId w:val="3"/>
  </w:num>
  <w:num w:numId="1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E7"/>
    <w:rsid w:val="00000086"/>
    <w:rsid w:val="00000295"/>
    <w:rsid w:val="0000113E"/>
    <w:rsid w:val="00003782"/>
    <w:rsid w:val="00003C53"/>
    <w:rsid w:val="00004084"/>
    <w:rsid w:val="000056D1"/>
    <w:rsid w:val="00005C61"/>
    <w:rsid w:val="0000614E"/>
    <w:rsid w:val="000063BC"/>
    <w:rsid w:val="000066C6"/>
    <w:rsid w:val="0000694A"/>
    <w:rsid w:val="00006BD6"/>
    <w:rsid w:val="00007D0D"/>
    <w:rsid w:val="000118AC"/>
    <w:rsid w:val="000123AB"/>
    <w:rsid w:val="0001384E"/>
    <w:rsid w:val="000151EC"/>
    <w:rsid w:val="00015205"/>
    <w:rsid w:val="00015ADD"/>
    <w:rsid w:val="00015B6D"/>
    <w:rsid w:val="00015BEA"/>
    <w:rsid w:val="0001601E"/>
    <w:rsid w:val="00017167"/>
    <w:rsid w:val="00017E25"/>
    <w:rsid w:val="00020C2B"/>
    <w:rsid w:val="00020D83"/>
    <w:rsid w:val="0002162B"/>
    <w:rsid w:val="000217A7"/>
    <w:rsid w:val="00022667"/>
    <w:rsid w:val="000228A6"/>
    <w:rsid w:val="00022AD6"/>
    <w:rsid w:val="000235DD"/>
    <w:rsid w:val="00025582"/>
    <w:rsid w:val="0002571E"/>
    <w:rsid w:val="000267F3"/>
    <w:rsid w:val="00026979"/>
    <w:rsid w:val="0002730A"/>
    <w:rsid w:val="000308F5"/>
    <w:rsid w:val="00030B48"/>
    <w:rsid w:val="00030CC5"/>
    <w:rsid w:val="00033537"/>
    <w:rsid w:val="00033854"/>
    <w:rsid w:val="00035592"/>
    <w:rsid w:val="0003567C"/>
    <w:rsid w:val="00035B52"/>
    <w:rsid w:val="00035F13"/>
    <w:rsid w:val="000361F6"/>
    <w:rsid w:val="00036345"/>
    <w:rsid w:val="00036A2B"/>
    <w:rsid w:val="00036A6B"/>
    <w:rsid w:val="00036C3D"/>
    <w:rsid w:val="00036E23"/>
    <w:rsid w:val="00037290"/>
    <w:rsid w:val="000375A8"/>
    <w:rsid w:val="00037CC7"/>
    <w:rsid w:val="000426B2"/>
    <w:rsid w:val="00044708"/>
    <w:rsid w:val="0004475C"/>
    <w:rsid w:val="00044ACB"/>
    <w:rsid w:val="000453FD"/>
    <w:rsid w:val="00045402"/>
    <w:rsid w:val="00045FF7"/>
    <w:rsid w:val="000462A8"/>
    <w:rsid w:val="000467FD"/>
    <w:rsid w:val="00047695"/>
    <w:rsid w:val="00053166"/>
    <w:rsid w:val="00053FCF"/>
    <w:rsid w:val="00055560"/>
    <w:rsid w:val="00056801"/>
    <w:rsid w:val="0006011A"/>
    <w:rsid w:val="000604F6"/>
    <w:rsid w:val="00061641"/>
    <w:rsid w:val="00062052"/>
    <w:rsid w:val="000625B8"/>
    <w:rsid w:val="00063E41"/>
    <w:rsid w:val="00064318"/>
    <w:rsid w:val="00064ABA"/>
    <w:rsid w:val="00064C02"/>
    <w:rsid w:val="00065744"/>
    <w:rsid w:val="00065EDF"/>
    <w:rsid w:val="0006624F"/>
    <w:rsid w:val="00067380"/>
    <w:rsid w:val="00067CFB"/>
    <w:rsid w:val="000708E9"/>
    <w:rsid w:val="00070BB2"/>
    <w:rsid w:val="00070E91"/>
    <w:rsid w:val="000722CA"/>
    <w:rsid w:val="00072A2E"/>
    <w:rsid w:val="00075406"/>
    <w:rsid w:val="0007563A"/>
    <w:rsid w:val="00075811"/>
    <w:rsid w:val="00075907"/>
    <w:rsid w:val="00075A38"/>
    <w:rsid w:val="00076B26"/>
    <w:rsid w:val="000774FB"/>
    <w:rsid w:val="000776E2"/>
    <w:rsid w:val="00077B26"/>
    <w:rsid w:val="00080154"/>
    <w:rsid w:val="00080496"/>
    <w:rsid w:val="00080826"/>
    <w:rsid w:val="00080A79"/>
    <w:rsid w:val="00080F81"/>
    <w:rsid w:val="00081A49"/>
    <w:rsid w:val="00081C41"/>
    <w:rsid w:val="000823E4"/>
    <w:rsid w:val="000829E0"/>
    <w:rsid w:val="000837A0"/>
    <w:rsid w:val="000840A2"/>
    <w:rsid w:val="000845A6"/>
    <w:rsid w:val="000860F6"/>
    <w:rsid w:val="000875FE"/>
    <w:rsid w:val="00087CD5"/>
    <w:rsid w:val="000904FD"/>
    <w:rsid w:val="000906C1"/>
    <w:rsid w:val="00091918"/>
    <w:rsid w:val="0009547D"/>
    <w:rsid w:val="0009566B"/>
    <w:rsid w:val="00095E3E"/>
    <w:rsid w:val="000961C1"/>
    <w:rsid w:val="0009748C"/>
    <w:rsid w:val="000A0473"/>
    <w:rsid w:val="000A0612"/>
    <w:rsid w:val="000A107B"/>
    <w:rsid w:val="000A2061"/>
    <w:rsid w:val="000A23D0"/>
    <w:rsid w:val="000A3A9A"/>
    <w:rsid w:val="000A467B"/>
    <w:rsid w:val="000A6565"/>
    <w:rsid w:val="000A76FB"/>
    <w:rsid w:val="000B09B5"/>
    <w:rsid w:val="000B0DFA"/>
    <w:rsid w:val="000B0F22"/>
    <w:rsid w:val="000B1D58"/>
    <w:rsid w:val="000B242B"/>
    <w:rsid w:val="000B2D71"/>
    <w:rsid w:val="000B3342"/>
    <w:rsid w:val="000B3477"/>
    <w:rsid w:val="000B38BD"/>
    <w:rsid w:val="000B4930"/>
    <w:rsid w:val="000B49CC"/>
    <w:rsid w:val="000B4B86"/>
    <w:rsid w:val="000B5155"/>
    <w:rsid w:val="000B585F"/>
    <w:rsid w:val="000B5F5F"/>
    <w:rsid w:val="000B687F"/>
    <w:rsid w:val="000B6A9B"/>
    <w:rsid w:val="000B7EDB"/>
    <w:rsid w:val="000C0FC4"/>
    <w:rsid w:val="000C1195"/>
    <w:rsid w:val="000C1577"/>
    <w:rsid w:val="000C285C"/>
    <w:rsid w:val="000C4274"/>
    <w:rsid w:val="000C4DB1"/>
    <w:rsid w:val="000C4F7E"/>
    <w:rsid w:val="000C53AA"/>
    <w:rsid w:val="000C5D29"/>
    <w:rsid w:val="000C662C"/>
    <w:rsid w:val="000D0F5D"/>
    <w:rsid w:val="000D17EA"/>
    <w:rsid w:val="000D1BAE"/>
    <w:rsid w:val="000D1C6A"/>
    <w:rsid w:val="000D22FF"/>
    <w:rsid w:val="000D3161"/>
    <w:rsid w:val="000D3F82"/>
    <w:rsid w:val="000D4432"/>
    <w:rsid w:val="000D5926"/>
    <w:rsid w:val="000D5DF7"/>
    <w:rsid w:val="000D6423"/>
    <w:rsid w:val="000D646A"/>
    <w:rsid w:val="000D6C2B"/>
    <w:rsid w:val="000D6CD0"/>
    <w:rsid w:val="000D7785"/>
    <w:rsid w:val="000E0614"/>
    <w:rsid w:val="000E13F4"/>
    <w:rsid w:val="000E4797"/>
    <w:rsid w:val="000E6460"/>
    <w:rsid w:val="000E647C"/>
    <w:rsid w:val="000F0E36"/>
    <w:rsid w:val="000F0F0B"/>
    <w:rsid w:val="000F24B9"/>
    <w:rsid w:val="000F2537"/>
    <w:rsid w:val="000F274B"/>
    <w:rsid w:val="000F2AE8"/>
    <w:rsid w:val="000F2C3B"/>
    <w:rsid w:val="000F5379"/>
    <w:rsid w:val="000F5725"/>
    <w:rsid w:val="000F5D93"/>
    <w:rsid w:val="000F6894"/>
    <w:rsid w:val="000F69B5"/>
    <w:rsid w:val="001001C2"/>
    <w:rsid w:val="00102639"/>
    <w:rsid w:val="00102FE6"/>
    <w:rsid w:val="001030C3"/>
    <w:rsid w:val="0010318F"/>
    <w:rsid w:val="00103319"/>
    <w:rsid w:val="00103868"/>
    <w:rsid w:val="001042ED"/>
    <w:rsid w:val="001048BC"/>
    <w:rsid w:val="00104EF8"/>
    <w:rsid w:val="00105352"/>
    <w:rsid w:val="00106091"/>
    <w:rsid w:val="00106A2B"/>
    <w:rsid w:val="00106BDB"/>
    <w:rsid w:val="0011073E"/>
    <w:rsid w:val="0011294C"/>
    <w:rsid w:val="001133D4"/>
    <w:rsid w:val="00113C6F"/>
    <w:rsid w:val="00114121"/>
    <w:rsid w:val="00115261"/>
    <w:rsid w:val="001154B2"/>
    <w:rsid w:val="00115799"/>
    <w:rsid w:val="0011589C"/>
    <w:rsid w:val="00116C60"/>
    <w:rsid w:val="00116D9B"/>
    <w:rsid w:val="00117024"/>
    <w:rsid w:val="00117775"/>
    <w:rsid w:val="00117A6D"/>
    <w:rsid w:val="001215A8"/>
    <w:rsid w:val="0012214D"/>
    <w:rsid w:val="00122435"/>
    <w:rsid w:val="00122DDD"/>
    <w:rsid w:val="00122E94"/>
    <w:rsid w:val="001230C9"/>
    <w:rsid w:val="0012321B"/>
    <w:rsid w:val="00123CD0"/>
    <w:rsid w:val="0012535D"/>
    <w:rsid w:val="001265B9"/>
    <w:rsid w:val="00126AE0"/>
    <w:rsid w:val="00127451"/>
    <w:rsid w:val="0013032E"/>
    <w:rsid w:val="0013073C"/>
    <w:rsid w:val="00130B44"/>
    <w:rsid w:val="00131568"/>
    <w:rsid w:val="00131DEB"/>
    <w:rsid w:val="00132427"/>
    <w:rsid w:val="00132EDE"/>
    <w:rsid w:val="00132F62"/>
    <w:rsid w:val="0013303C"/>
    <w:rsid w:val="00134AA7"/>
    <w:rsid w:val="00135D45"/>
    <w:rsid w:val="00140A6F"/>
    <w:rsid w:val="00140C6C"/>
    <w:rsid w:val="00141184"/>
    <w:rsid w:val="001411AA"/>
    <w:rsid w:val="00141D13"/>
    <w:rsid w:val="00141F46"/>
    <w:rsid w:val="001433ED"/>
    <w:rsid w:val="00144AED"/>
    <w:rsid w:val="00144E10"/>
    <w:rsid w:val="00145590"/>
    <w:rsid w:val="00145733"/>
    <w:rsid w:val="001462F9"/>
    <w:rsid w:val="00146768"/>
    <w:rsid w:val="0014719F"/>
    <w:rsid w:val="001471EE"/>
    <w:rsid w:val="00147904"/>
    <w:rsid w:val="00147B78"/>
    <w:rsid w:val="00147FC8"/>
    <w:rsid w:val="001504B1"/>
    <w:rsid w:val="001518C9"/>
    <w:rsid w:val="00151F54"/>
    <w:rsid w:val="00151F90"/>
    <w:rsid w:val="001520AC"/>
    <w:rsid w:val="00152A94"/>
    <w:rsid w:val="001548C7"/>
    <w:rsid w:val="0015596D"/>
    <w:rsid w:val="00155BE3"/>
    <w:rsid w:val="00156F36"/>
    <w:rsid w:val="00157D32"/>
    <w:rsid w:val="0016076A"/>
    <w:rsid w:val="00161350"/>
    <w:rsid w:val="0016151A"/>
    <w:rsid w:val="00161AEE"/>
    <w:rsid w:val="001626C8"/>
    <w:rsid w:val="00164F97"/>
    <w:rsid w:val="00166F0C"/>
    <w:rsid w:val="00170BAB"/>
    <w:rsid w:val="001712E1"/>
    <w:rsid w:val="001717F1"/>
    <w:rsid w:val="001726F3"/>
    <w:rsid w:val="00172AE8"/>
    <w:rsid w:val="00173BF3"/>
    <w:rsid w:val="00174AE6"/>
    <w:rsid w:val="00174BE6"/>
    <w:rsid w:val="001752C6"/>
    <w:rsid w:val="00175F03"/>
    <w:rsid w:val="0017740D"/>
    <w:rsid w:val="001779D5"/>
    <w:rsid w:val="00180440"/>
    <w:rsid w:val="00180CEF"/>
    <w:rsid w:val="001814F9"/>
    <w:rsid w:val="00183420"/>
    <w:rsid w:val="0018448F"/>
    <w:rsid w:val="0018482C"/>
    <w:rsid w:val="001851EC"/>
    <w:rsid w:val="0018577D"/>
    <w:rsid w:val="0018583C"/>
    <w:rsid w:val="0018637F"/>
    <w:rsid w:val="0018679F"/>
    <w:rsid w:val="00187311"/>
    <w:rsid w:val="00187AEC"/>
    <w:rsid w:val="00187C49"/>
    <w:rsid w:val="00190ABA"/>
    <w:rsid w:val="00190D31"/>
    <w:rsid w:val="00193766"/>
    <w:rsid w:val="00195F47"/>
    <w:rsid w:val="00197075"/>
    <w:rsid w:val="00197B8A"/>
    <w:rsid w:val="001A0CF6"/>
    <w:rsid w:val="001A17A9"/>
    <w:rsid w:val="001A1B7E"/>
    <w:rsid w:val="001A2B82"/>
    <w:rsid w:val="001A3C54"/>
    <w:rsid w:val="001B01F7"/>
    <w:rsid w:val="001B0C58"/>
    <w:rsid w:val="001B0D05"/>
    <w:rsid w:val="001B23FC"/>
    <w:rsid w:val="001B2D4A"/>
    <w:rsid w:val="001B2EA4"/>
    <w:rsid w:val="001B3DBB"/>
    <w:rsid w:val="001B4BED"/>
    <w:rsid w:val="001B5004"/>
    <w:rsid w:val="001B7C1C"/>
    <w:rsid w:val="001B7E90"/>
    <w:rsid w:val="001B7EE7"/>
    <w:rsid w:val="001C153C"/>
    <w:rsid w:val="001C37D6"/>
    <w:rsid w:val="001C3D34"/>
    <w:rsid w:val="001C4194"/>
    <w:rsid w:val="001C4F47"/>
    <w:rsid w:val="001C58F3"/>
    <w:rsid w:val="001C5B59"/>
    <w:rsid w:val="001C684D"/>
    <w:rsid w:val="001C7009"/>
    <w:rsid w:val="001C7160"/>
    <w:rsid w:val="001C7491"/>
    <w:rsid w:val="001C7B9C"/>
    <w:rsid w:val="001C7EB2"/>
    <w:rsid w:val="001D14B0"/>
    <w:rsid w:val="001D15A2"/>
    <w:rsid w:val="001D2256"/>
    <w:rsid w:val="001D2B7E"/>
    <w:rsid w:val="001D49D0"/>
    <w:rsid w:val="001D4EE9"/>
    <w:rsid w:val="001D5ADE"/>
    <w:rsid w:val="001D65B0"/>
    <w:rsid w:val="001D65DF"/>
    <w:rsid w:val="001D710B"/>
    <w:rsid w:val="001D72BC"/>
    <w:rsid w:val="001D74FF"/>
    <w:rsid w:val="001E015A"/>
    <w:rsid w:val="001E1BF4"/>
    <w:rsid w:val="001E2556"/>
    <w:rsid w:val="001E2D34"/>
    <w:rsid w:val="001E455B"/>
    <w:rsid w:val="001E490A"/>
    <w:rsid w:val="001E5157"/>
    <w:rsid w:val="001E6053"/>
    <w:rsid w:val="001E6A76"/>
    <w:rsid w:val="001E6D3B"/>
    <w:rsid w:val="001E718C"/>
    <w:rsid w:val="001F6A0D"/>
    <w:rsid w:val="001F7EED"/>
    <w:rsid w:val="001F7F08"/>
    <w:rsid w:val="00200AD3"/>
    <w:rsid w:val="00201600"/>
    <w:rsid w:val="00204C37"/>
    <w:rsid w:val="00204C38"/>
    <w:rsid w:val="002053B3"/>
    <w:rsid w:val="00205922"/>
    <w:rsid w:val="002074F7"/>
    <w:rsid w:val="00210942"/>
    <w:rsid w:val="002113F7"/>
    <w:rsid w:val="0021321C"/>
    <w:rsid w:val="002133E7"/>
    <w:rsid w:val="0021498F"/>
    <w:rsid w:val="00215A68"/>
    <w:rsid w:val="00215C87"/>
    <w:rsid w:val="00215DAF"/>
    <w:rsid w:val="00216437"/>
    <w:rsid w:val="00216448"/>
    <w:rsid w:val="00216799"/>
    <w:rsid w:val="00220154"/>
    <w:rsid w:val="00220302"/>
    <w:rsid w:val="0022066C"/>
    <w:rsid w:val="0022105C"/>
    <w:rsid w:val="0022131C"/>
    <w:rsid w:val="002232AD"/>
    <w:rsid w:val="00223461"/>
    <w:rsid w:val="00224FF6"/>
    <w:rsid w:val="00225C09"/>
    <w:rsid w:val="00226012"/>
    <w:rsid w:val="002278FD"/>
    <w:rsid w:val="0023256F"/>
    <w:rsid w:val="00232629"/>
    <w:rsid w:val="00233D11"/>
    <w:rsid w:val="002343B1"/>
    <w:rsid w:val="0023473E"/>
    <w:rsid w:val="0023690B"/>
    <w:rsid w:val="00240517"/>
    <w:rsid w:val="00240898"/>
    <w:rsid w:val="00240E17"/>
    <w:rsid w:val="00241FFF"/>
    <w:rsid w:val="00244318"/>
    <w:rsid w:val="0024435C"/>
    <w:rsid w:val="002450FD"/>
    <w:rsid w:val="00246431"/>
    <w:rsid w:val="00247320"/>
    <w:rsid w:val="00247986"/>
    <w:rsid w:val="00247C0F"/>
    <w:rsid w:val="002522EC"/>
    <w:rsid w:val="00252E07"/>
    <w:rsid w:val="0025502D"/>
    <w:rsid w:val="00255283"/>
    <w:rsid w:val="002554D3"/>
    <w:rsid w:val="00256F57"/>
    <w:rsid w:val="002577D2"/>
    <w:rsid w:val="00257BD1"/>
    <w:rsid w:val="002600D7"/>
    <w:rsid w:val="0026112A"/>
    <w:rsid w:val="00261D79"/>
    <w:rsid w:val="002633FE"/>
    <w:rsid w:val="00263B9C"/>
    <w:rsid w:val="00264945"/>
    <w:rsid w:val="00264C29"/>
    <w:rsid w:val="00264C9D"/>
    <w:rsid w:val="00264E36"/>
    <w:rsid w:val="00265BFA"/>
    <w:rsid w:val="00266122"/>
    <w:rsid w:val="002706CD"/>
    <w:rsid w:val="00271018"/>
    <w:rsid w:val="00271388"/>
    <w:rsid w:val="0027151E"/>
    <w:rsid w:val="00271754"/>
    <w:rsid w:val="00272EFB"/>
    <w:rsid w:val="0027307D"/>
    <w:rsid w:val="00273505"/>
    <w:rsid w:val="002741D2"/>
    <w:rsid w:val="002748D7"/>
    <w:rsid w:val="00275453"/>
    <w:rsid w:val="0027549F"/>
    <w:rsid w:val="00276F62"/>
    <w:rsid w:val="00277068"/>
    <w:rsid w:val="002778B8"/>
    <w:rsid w:val="00277A6D"/>
    <w:rsid w:val="002802C0"/>
    <w:rsid w:val="00280902"/>
    <w:rsid w:val="00280BCB"/>
    <w:rsid w:val="002828A2"/>
    <w:rsid w:val="002828EA"/>
    <w:rsid w:val="002835A7"/>
    <w:rsid w:val="00283FBF"/>
    <w:rsid w:val="00284D07"/>
    <w:rsid w:val="00286278"/>
    <w:rsid w:val="0028639F"/>
    <w:rsid w:val="0028665E"/>
    <w:rsid w:val="00286B7B"/>
    <w:rsid w:val="00286C8F"/>
    <w:rsid w:val="00286E2F"/>
    <w:rsid w:val="00286F7B"/>
    <w:rsid w:val="002872D1"/>
    <w:rsid w:val="00290296"/>
    <w:rsid w:val="00290693"/>
    <w:rsid w:val="00290F4D"/>
    <w:rsid w:val="00291070"/>
    <w:rsid w:val="00291597"/>
    <w:rsid w:val="00292122"/>
    <w:rsid w:val="00292D60"/>
    <w:rsid w:val="00293C88"/>
    <w:rsid w:val="00295439"/>
    <w:rsid w:val="0029594E"/>
    <w:rsid w:val="00296090"/>
    <w:rsid w:val="00296524"/>
    <w:rsid w:val="0029688D"/>
    <w:rsid w:val="00297309"/>
    <w:rsid w:val="00297519"/>
    <w:rsid w:val="00297AE4"/>
    <w:rsid w:val="002A0A82"/>
    <w:rsid w:val="002A161F"/>
    <w:rsid w:val="002A2CCE"/>
    <w:rsid w:val="002A2E94"/>
    <w:rsid w:val="002A38B2"/>
    <w:rsid w:val="002A426C"/>
    <w:rsid w:val="002A43F7"/>
    <w:rsid w:val="002A526B"/>
    <w:rsid w:val="002B042D"/>
    <w:rsid w:val="002B18E1"/>
    <w:rsid w:val="002B1B56"/>
    <w:rsid w:val="002B2170"/>
    <w:rsid w:val="002B2CC7"/>
    <w:rsid w:val="002B375D"/>
    <w:rsid w:val="002B4227"/>
    <w:rsid w:val="002B454C"/>
    <w:rsid w:val="002B47F9"/>
    <w:rsid w:val="002B50CC"/>
    <w:rsid w:val="002B5222"/>
    <w:rsid w:val="002B57BB"/>
    <w:rsid w:val="002B6323"/>
    <w:rsid w:val="002B7765"/>
    <w:rsid w:val="002C0894"/>
    <w:rsid w:val="002C0B66"/>
    <w:rsid w:val="002C1515"/>
    <w:rsid w:val="002C1C8D"/>
    <w:rsid w:val="002C1EFC"/>
    <w:rsid w:val="002C2FAC"/>
    <w:rsid w:val="002C3BD0"/>
    <w:rsid w:val="002C5B98"/>
    <w:rsid w:val="002C625C"/>
    <w:rsid w:val="002C6442"/>
    <w:rsid w:val="002D07E2"/>
    <w:rsid w:val="002D1386"/>
    <w:rsid w:val="002D1565"/>
    <w:rsid w:val="002D1997"/>
    <w:rsid w:val="002D3276"/>
    <w:rsid w:val="002D3768"/>
    <w:rsid w:val="002D396C"/>
    <w:rsid w:val="002D4CCE"/>
    <w:rsid w:val="002D5455"/>
    <w:rsid w:val="002D5769"/>
    <w:rsid w:val="002D74FF"/>
    <w:rsid w:val="002D75C6"/>
    <w:rsid w:val="002E0637"/>
    <w:rsid w:val="002E0E38"/>
    <w:rsid w:val="002E160C"/>
    <w:rsid w:val="002E18B2"/>
    <w:rsid w:val="002E1926"/>
    <w:rsid w:val="002E4569"/>
    <w:rsid w:val="002E55D2"/>
    <w:rsid w:val="002E5F36"/>
    <w:rsid w:val="002E6957"/>
    <w:rsid w:val="002E7654"/>
    <w:rsid w:val="002E7DEA"/>
    <w:rsid w:val="002F003A"/>
    <w:rsid w:val="002F279D"/>
    <w:rsid w:val="002F3646"/>
    <w:rsid w:val="002F3A47"/>
    <w:rsid w:val="002F44E8"/>
    <w:rsid w:val="002F5ACC"/>
    <w:rsid w:val="002F63FA"/>
    <w:rsid w:val="002F6452"/>
    <w:rsid w:val="002F79A6"/>
    <w:rsid w:val="00300ECB"/>
    <w:rsid w:val="0030161B"/>
    <w:rsid w:val="003016C9"/>
    <w:rsid w:val="00301EE0"/>
    <w:rsid w:val="003033A5"/>
    <w:rsid w:val="00303629"/>
    <w:rsid w:val="00303659"/>
    <w:rsid w:val="00303923"/>
    <w:rsid w:val="003039ED"/>
    <w:rsid w:val="00303C67"/>
    <w:rsid w:val="0030494A"/>
    <w:rsid w:val="00304A0E"/>
    <w:rsid w:val="00306642"/>
    <w:rsid w:val="0030724E"/>
    <w:rsid w:val="00307895"/>
    <w:rsid w:val="0031070E"/>
    <w:rsid w:val="00310DC2"/>
    <w:rsid w:val="00312184"/>
    <w:rsid w:val="0031397E"/>
    <w:rsid w:val="0031436E"/>
    <w:rsid w:val="0031461D"/>
    <w:rsid w:val="00314EC4"/>
    <w:rsid w:val="00315D37"/>
    <w:rsid w:val="00316E58"/>
    <w:rsid w:val="0031736D"/>
    <w:rsid w:val="0032079C"/>
    <w:rsid w:val="003221FD"/>
    <w:rsid w:val="00322B1B"/>
    <w:rsid w:val="00322EEB"/>
    <w:rsid w:val="00322FDE"/>
    <w:rsid w:val="00323493"/>
    <w:rsid w:val="003237B8"/>
    <w:rsid w:val="003238E3"/>
    <w:rsid w:val="00323CE5"/>
    <w:rsid w:val="00324013"/>
    <w:rsid w:val="003243AF"/>
    <w:rsid w:val="00324836"/>
    <w:rsid w:val="0032728B"/>
    <w:rsid w:val="00327836"/>
    <w:rsid w:val="00327958"/>
    <w:rsid w:val="003279DF"/>
    <w:rsid w:val="003301AC"/>
    <w:rsid w:val="00330CB4"/>
    <w:rsid w:val="0033115A"/>
    <w:rsid w:val="003325D6"/>
    <w:rsid w:val="00332D10"/>
    <w:rsid w:val="0033370C"/>
    <w:rsid w:val="0033393B"/>
    <w:rsid w:val="0033425E"/>
    <w:rsid w:val="0033483F"/>
    <w:rsid w:val="00334B60"/>
    <w:rsid w:val="00334E44"/>
    <w:rsid w:val="00334EFE"/>
    <w:rsid w:val="00335567"/>
    <w:rsid w:val="003357C7"/>
    <w:rsid w:val="003360E5"/>
    <w:rsid w:val="00336853"/>
    <w:rsid w:val="0033685A"/>
    <w:rsid w:val="003368B7"/>
    <w:rsid w:val="0033706D"/>
    <w:rsid w:val="003379C4"/>
    <w:rsid w:val="003407E7"/>
    <w:rsid w:val="00340B9C"/>
    <w:rsid w:val="003411E6"/>
    <w:rsid w:val="0034126E"/>
    <w:rsid w:val="00341725"/>
    <w:rsid w:val="00342C8E"/>
    <w:rsid w:val="00343FD2"/>
    <w:rsid w:val="00345327"/>
    <w:rsid w:val="0034640B"/>
    <w:rsid w:val="00347AB5"/>
    <w:rsid w:val="003511C8"/>
    <w:rsid w:val="003511E2"/>
    <w:rsid w:val="00351334"/>
    <w:rsid w:val="003527EF"/>
    <w:rsid w:val="00352BD0"/>
    <w:rsid w:val="00352F42"/>
    <w:rsid w:val="0035387C"/>
    <w:rsid w:val="00355C75"/>
    <w:rsid w:val="00355E99"/>
    <w:rsid w:val="00356124"/>
    <w:rsid w:val="00356130"/>
    <w:rsid w:val="00360493"/>
    <w:rsid w:val="00360CF1"/>
    <w:rsid w:val="003617D6"/>
    <w:rsid w:val="0036236B"/>
    <w:rsid w:val="00362C01"/>
    <w:rsid w:val="00363260"/>
    <w:rsid w:val="00363661"/>
    <w:rsid w:val="0036497C"/>
    <w:rsid w:val="00365B56"/>
    <w:rsid w:val="003661E5"/>
    <w:rsid w:val="00366A18"/>
    <w:rsid w:val="00367E04"/>
    <w:rsid w:val="00371C0E"/>
    <w:rsid w:val="003758CA"/>
    <w:rsid w:val="00375C19"/>
    <w:rsid w:val="00375F3A"/>
    <w:rsid w:val="003766ED"/>
    <w:rsid w:val="00377125"/>
    <w:rsid w:val="00377D44"/>
    <w:rsid w:val="00380CA8"/>
    <w:rsid w:val="00382730"/>
    <w:rsid w:val="00385744"/>
    <w:rsid w:val="00386956"/>
    <w:rsid w:val="003871E4"/>
    <w:rsid w:val="00390874"/>
    <w:rsid w:val="00390AB5"/>
    <w:rsid w:val="0039121F"/>
    <w:rsid w:val="0039194B"/>
    <w:rsid w:val="00391BBB"/>
    <w:rsid w:val="00392D0A"/>
    <w:rsid w:val="00393BB0"/>
    <w:rsid w:val="00395026"/>
    <w:rsid w:val="00395514"/>
    <w:rsid w:val="00395ADF"/>
    <w:rsid w:val="0039689B"/>
    <w:rsid w:val="00397355"/>
    <w:rsid w:val="0039743D"/>
    <w:rsid w:val="003A06A8"/>
    <w:rsid w:val="003A1B56"/>
    <w:rsid w:val="003A233F"/>
    <w:rsid w:val="003A2844"/>
    <w:rsid w:val="003A4F61"/>
    <w:rsid w:val="003A543C"/>
    <w:rsid w:val="003A5763"/>
    <w:rsid w:val="003A6AAE"/>
    <w:rsid w:val="003A721E"/>
    <w:rsid w:val="003B1BF5"/>
    <w:rsid w:val="003B2861"/>
    <w:rsid w:val="003B2CF1"/>
    <w:rsid w:val="003B4179"/>
    <w:rsid w:val="003B4646"/>
    <w:rsid w:val="003B6B70"/>
    <w:rsid w:val="003C1D48"/>
    <w:rsid w:val="003C1F86"/>
    <w:rsid w:val="003C2A8A"/>
    <w:rsid w:val="003C4121"/>
    <w:rsid w:val="003C43C2"/>
    <w:rsid w:val="003C498F"/>
    <w:rsid w:val="003C4AB5"/>
    <w:rsid w:val="003C578D"/>
    <w:rsid w:val="003C5ACD"/>
    <w:rsid w:val="003C5CB7"/>
    <w:rsid w:val="003C643C"/>
    <w:rsid w:val="003C69D0"/>
    <w:rsid w:val="003C69F2"/>
    <w:rsid w:val="003C765C"/>
    <w:rsid w:val="003C7D8F"/>
    <w:rsid w:val="003D007A"/>
    <w:rsid w:val="003D00BB"/>
    <w:rsid w:val="003D01BF"/>
    <w:rsid w:val="003D1626"/>
    <w:rsid w:val="003D18D5"/>
    <w:rsid w:val="003D1DDE"/>
    <w:rsid w:val="003D2702"/>
    <w:rsid w:val="003D37E5"/>
    <w:rsid w:val="003D3C2D"/>
    <w:rsid w:val="003D42DE"/>
    <w:rsid w:val="003D5523"/>
    <w:rsid w:val="003D5637"/>
    <w:rsid w:val="003D570E"/>
    <w:rsid w:val="003D602F"/>
    <w:rsid w:val="003D6743"/>
    <w:rsid w:val="003D691A"/>
    <w:rsid w:val="003D7315"/>
    <w:rsid w:val="003E0273"/>
    <w:rsid w:val="003E08CF"/>
    <w:rsid w:val="003E30B0"/>
    <w:rsid w:val="003E3648"/>
    <w:rsid w:val="003E3897"/>
    <w:rsid w:val="003E3A24"/>
    <w:rsid w:val="003E3AFA"/>
    <w:rsid w:val="003E3BF3"/>
    <w:rsid w:val="003E3C75"/>
    <w:rsid w:val="003E523C"/>
    <w:rsid w:val="003E743D"/>
    <w:rsid w:val="003F0541"/>
    <w:rsid w:val="003F1263"/>
    <w:rsid w:val="003F1AC2"/>
    <w:rsid w:val="003F2668"/>
    <w:rsid w:val="003F3D77"/>
    <w:rsid w:val="003F3DE4"/>
    <w:rsid w:val="003F4622"/>
    <w:rsid w:val="003F4E00"/>
    <w:rsid w:val="003F5BBB"/>
    <w:rsid w:val="003F649C"/>
    <w:rsid w:val="0040056C"/>
    <w:rsid w:val="0040115B"/>
    <w:rsid w:val="00401965"/>
    <w:rsid w:val="00401C76"/>
    <w:rsid w:val="00402610"/>
    <w:rsid w:val="0040359C"/>
    <w:rsid w:val="004038DB"/>
    <w:rsid w:val="00403C1A"/>
    <w:rsid w:val="00403D5A"/>
    <w:rsid w:val="00404E36"/>
    <w:rsid w:val="00405660"/>
    <w:rsid w:val="00407CFE"/>
    <w:rsid w:val="00411BFD"/>
    <w:rsid w:val="00412033"/>
    <w:rsid w:val="00413223"/>
    <w:rsid w:val="004138CC"/>
    <w:rsid w:val="00413EFF"/>
    <w:rsid w:val="00414112"/>
    <w:rsid w:val="00414387"/>
    <w:rsid w:val="004143DC"/>
    <w:rsid w:val="0041461B"/>
    <w:rsid w:val="00416133"/>
    <w:rsid w:val="0041661E"/>
    <w:rsid w:val="004167E8"/>
    <w:rsid w:val="00417807"/>
    <w:rsid w:val="00417B06"/>
    <w:rsid w:val="00420238"/>
    <w:rsid w:val="004224BF"/>
    <w:rsid w:val="004225F6"/>
    <w:rsid w:val="00422A9F"/>
    <w:rsid w:val="00424A5D"/>
    <w:rsid w:val="00424B90"/>
    <w:rsid w:val="00424FD3"/>
    <w:rsid w:val="0042583A"/>
    <w:rsid w:val="00426BA5"/>
    <w:rsid w:val="004275CD"/>
    <w:rsid w:val="00427853"/>
    <w:rsid w:val="00427857"/>
    <w:rsid w:val="00427FF9"/>
    <w:rsid w:val="00431ED7"/>
    <w:rsid w:val="0043291D"/>
    <w:rsid w:val="00432BC5"/>
    <w:rsid w:val="00433291"/>
    <w:rsid w:val="00433836"/>
    <w:rsid w:val="00433D7C"/>
    <w:rsid w:val="00433DBB"/>
    <w:rsid w:val="004345B8"/>
    <w:rsid w:val="00435F10"/>
    <w:rsid w:val="00436257"/>
    <w:rsid w:val="00436DA5"/>
    <w:rsid w:val="004411C3"/>
    <w:rsid w:val="004414C2"/>
    <w:rsid w:val="00441817"/>
    <w:rsid w:val="004418D9"/>
    <w:rsid w:val="00441CCE"/>
    <w:rsid w:val="00442168"/>
    <w:rsid w:val="004425D6"/>
    <w:rsid w:val="0044283C"/>
    <w:rsid w:val="00444B3A"/>
    <w:rsid w:val="00444BF6"/>
    <w:rsid w:val="00444D3E"/>
    <w:rsid w:val="00445C8C"/>
    <w:rsid w:val="004463BB"/>
    <w:rsid w:val="004466C9"/>
    <w:rsid w:val="004467A2"/>
    <w:rsid w:val="00446F11"/>
    <w:rsid w:val="00447742"/>
    <w:rsid w:val="0045042B"/>
    <w:rsid w:val="00451258"/>
    <w:rsid w:val="004515EE"/>
    <w:rsid w:val="004528B6"/>
    <w:rsid w:val="004537DB"/>
    <w:rsid w:val="004543AB"/>
    <w:rsid w:val="0045453C"/>
    <w:rsid w:val="00454915"/>
    <w:rsid w:val="00454E77"/>
    <w:rsid w:val="00455C41"/>
    <w:rsid w:val="00455EC0"/>
    <w:rsid w:val="004562D6"/>
    <w:rsid w:val="004564A1"/>
    <w:rsid w:val="00456C73"/>
    <w:rsid w:val="00457298"/>
    <w:rsid w:val="00457619"/>
    <w:rsid w:val="004579B7"/>
    <w:rsid w:val="004605AD"/>
    <w:rsid w:val="004611DF"/>
    <w:rsid w:val="00462676"/>
    <w:rsid w:val="004626E3"/>
    <w:rsid w:val="0046338D"/>
    <w:rsid w:val="0046359D"/>
    <w:rsid w:val="00465141"/>
    <w:rsid w:val="00465741"/>
    <w:rsid w:val="00465CDE"/>
    <w:rsid w:val="00470294"/>
    <w:rsid w:val="00470DF6"/>
    <w:rsid w:val="00471E94"/>
    <w:rsid w:val="00472AD7"/>
    <w:rsid w:val="00473677"/>
    <w:rsid w:val="0047419D"/>
    <w:rsid w:val="00474662"/>
    <w:rsid w:val="004749A6"/>
    <w:rsid w:val="00474EE5"/>
    <w:rsid w:val="00474F53"/>
    <w:rsid w:val="00476351"/>
    <w:rsid w:val="0048065F"/>
    <w:rsid w:val="00481416"/>
    <w:rsid w:val="00482475"/>
    <w:rsid w:val="00482F34"/>
    <w:rsid w:val="00483053"/>
    <w:rsid w:val="0048338C"/>
    <w:rsid w:val="00486156"/>
    <w:rsid w:val="00486DFE"/>
    <w:rsid w:val="00490E74"/>
    <w:rsid w:val="0049216E"/>
    <w:rsid w:val="004922C5"/>
    <w:rsid w:val="004923F8"/>
    <w:rsid w:val="00493A4B"/>
    <w:rsid w:val="0049418B"/>
    <w:rsid w:val="004947DE"/>
    <w:rsid w:val="00495197"/>
    <w:rsid w:val="0049668A"/>
    <w:rsid w:val="00496D48"/>
    <w:rsid w:val="00496F8D"/>
    <w:rsid w:val="00497193"/>
    <w:rsid w:val="00497775"/>
    <w:rsid w:val="004A3895"/>
    <w:rsid w:val="004A3C66"/>
    <w:rsid w:val="004B073D"/>
    <w:rsid w:val="004B07E2"/>
    <w:rsid w:val="004B0B8D"/>
    <w:rsid w:val="004B23C9"/>
    <w:rsid w:val="004B2415"/>
    <w:rsid w:val="004B3919"/>
    <w:rsid w:val="004B61C4"/>
    <w:rsid w:val="004B73D8"/>
    <w:rsid w:val="004C042E"/>
    <w:rsid w:val="004C0BE5"/>
    <w:rsid w:val="004C2BCC"/>
    <w:rsid w:val="004C2F1E"/>
    <w:rsid w:val="004C3F8F"/>
    <w:rsid w:val="004C4E33"/>
    <w:rsid w:val="004C5B3B"/>
    <w:rsid w:val="004C6D94"/>
    <w:rsid w:val="004C6E01"/>
    <w:rsid w:val="004C75A7"/>
    <w:rsid w:val="004D0032"/>
    <w:rsid w:val="004D0BAD"/>
    <w:rsid w:val="004D271C"/>
    <w:rsid w:val="004D32CF"/>
    <w:rsid w:val="004D459D"/>
    <w:rsid w:val="004D496D"/>
    <w:rsid w:val="004D4FF0"/>
    <w:rsid w:val="004D5F40"/>
    <w:rsid w:val="004D6688"/>
    <w:rsid w:val="004D6AA1"/>
    <w:rsid w:val="004D6DD8"/>
    <w:rsid w:val="004D70D0"/>
    <w:rsid w:val="004D75AC"/>
    <w:rsid w:val="004D76C7"/>
    <w:rsid w:val="004D7F6C"/>
    <w:rsid w:val="004E0452"/>
    <w:rsid w:val="004E12D9"/>
    <w:rsid w:val="004E12E5"/>
    <w:rsid w:val="004E19A8"/>
    <w:rsid w:val="004E2AC4"/>
    <w:rsid w:val="004E2E36"/>
    <w:rsid w:val="004E3DA8"/>
    <w:rsid w:val="004E4131"/>
    <w:rsid w:val="004E48FE"/>
    <w:rsid w:val="004E49B9"/>
    <w:rsid w:val="004E604D"/>
    <w:rsid w:val="004E6F6D"/>
    <w:rsid w:val="004E7235"/>
    <w:rsid w:val="004E76AD"/>
    <w:rsid w:val="004E7A43"/>
    <w:rsid w:val="004F0A7F"/>
    <w:rsid w:val="004F0C00"/>
    <w:rsid w:val="004F0D42"/>
    <w:rsid w:val="004F1816"/>
    <w:rsid w:val="004F2001"/>
    <w:rsid w:val="004F42E2"/>
    <w:rsid w:val="004F535B"/>
    <w:rsid w:val="004F5EB4"/>
    <w:rsid w:val="004F6169"/>
    <w:rsid w:val="00500CCA"/>
    <w:rsid w:val="005014D8"/>
    <w:rsid w:val="005016C0"/>
    <w:rsid w:val="00501E17"/>
    <w:rsid w:val="0050294E"/>
    <w:rsid w:val="005037E7"/>
    <w:rsid w:val="00503A3C"/>
    <w:rsid w:val="00504624"/>
    <w:rsid w:val="00504A23"/>
    <w:rsid w:val="00505EA5"/>
    <w:rsid w:val="0051128A"/>
    <w:rsid w:val="00512109"/>
    <w:rsid w:val="00514488"/>
    <w:rsid w:val="00514FE8"/>
    <w:rsid w:val="00515317"/>
    <w:rsid w:val="00515410"/>
    <w:rsid w:val="00515E01"/>
    <w:rsid w:val="00515EB1"/>
    <w:rsid w:val="00516B75"/>
    <w:rsid w:val="00516DE8"/>
    <w:rsid w:val="00516E23"/>
    <w:rsid w:val="005174D5"/>
    <w:rsid w:val="00517560"/>
    <w:rsid w:val="005200B7"/>
    <w:rsid w:val="00520453"/>
    <w:rsid w:val="00521328"/>
    <w:rsid w:val="00521EA8"/>
    <w:rsid w:val="00522535"/>
    <w:rsid w:val="00522BBF"/>
    <w:rsid w:val="00522CE1"/>
    <w:rsid w:val="0052313E"/>
    <w:rsid w:val="00523358"/>
    <w:rsid w:val="005239BE"/>
    <w:rsid w:val="00524137"/>
    <w:rsid w:val="00525921"/>
    <w:rsid w:val="00526300"/>
    <w:rsid w:val="0052683F"/>
    <w:rsid w:val="00530243"/>
    <w:rsid w:val="005303A1"/>
    <w:rsid w:val="005322E3"/>
    <w:rsid w:val="00532D30"/>
    <w:rsid w:val="005337FE"/>
    <w:rsid w:val="00533FBB"/>
    <w:rsid w:val="00534588"/>
    <w:rsid w:val="0053480C"/>
    <w:rsid w:val="0053639E"/>
    <w:rsid w:val="005364AC"/>
    <w:rsid w:val="00536DAA"/>
    <w:rsid w:val="00537685"/>
    <w:rsid w:val="00537C70"/>
    <w:rsid w:val="00537DE4"/>
    <w:rsid w:val="005415A1"/>
    <w:rsid w:val="00542574"/>
    <w:rsid w:val="005427B6"/>
    <w:rsid w:val="0054398A"/>
    <w:rsid w:val="00543CC5"/>
    <w:rsid w:val="00543DF5"/>
    <w:rsid w:val="00544547"/>
    <w:rsid w:val="00545906"/>
    <w:rsid w:val="00545A94"/>
    <w:rsid w:val="00545B03"/>
    <w:rsid w:val="00546EEE"/>
    <w:rsid w:val="00547419"/>
    <w:rsid w:val="00547E38"/>
    <w:rsid w:val="00550069"/>
    <w:rsid w:val="005514D5"/>
    <w:rsid w:val="005518C7"/>
    <w:rsid w:val="0055318B"/>
    <w:rsid w:val="00553551"/>
    <w:rsid w:val="00554E5F"/>
    <w:rsid w:val="0055577E"/>
    <w:rsid w:val="00556411"/>
    <w:rsid w:val="00557E7E"/>
    <w:rsid w:val="00560F1C"/>
    <w:rsid w:val="005611D2"/>
    <w:rsid w:val="00561355"/>
    <w:rsid w:val="00563455"/>
    <w:rsid w:val="0056353B"/>
    <w:rsid w:val="005638C4"/>
    <w:rsid w:val="00563E47"/>
    <w:rsid w:val="00564292"/>
    <w:rsid w:val="00564622"/>
    <w:rsid w:val="005646EF"/>
    <w:rsid w:val="00565465"/>
    <w:rsid w:val="0056582D"/>
    <w:rsid w:val="00567222"/>
    <w:rsid w:val="00567D7A"/>
    <w:rsid w:val="0057030F"/>
    <w:rsid w:val="00570995"/>
    <w:rsid w:val="00571471"/>
    <w:rsid w:val="00571595"/>
    <w:rsid w:val="00571DD2"/>
    <w:rsid w:val="00571DFE"/>
    <w:rsid w:val="00573172"/>
    <w:rsid w:val="00573CD8"/>
    <w:rsid w:val="005742BD"/>
    <w:rsid w:val="005743A9"/>
    <w:rsid w:val="00574ADF"/>
    <w:rsid w:val="005756AC"/>
    <w:rsid w:val="0057664A"/>
    <w:rsid w:val="00576F10"/>
    <w:rsid w:val="00577AAF"/>
    <w:rsid w:val="005805FE"/>
    <w:rsid w:val="00580D12"/>
    <w:rsid w:val="00580EB9"/>
    <w:rsid w:val="00580F5B"/>
    <w:rsid w:val="005812A2"/>
    <w:rsid w:val="00581FE6"/>
    <w:rsid w:val="00583D45"/>
    <w:rsid w:val="005851CE"/>
    <w:rsid w:val="00586AAD"/>
    <w:rsid w:val="00587038"/>
    <w:rsid w:val="00587A33"/>
    <w:rsid w:val="00587DC1"/>
    <w:rsid w:val="00590BFC"/>
    <w:rsid w:val="00591391"/>
    <w:rsid w:val="00591DCE"/>
    <w:rsid w:val="0059235B"/>
    <w:rsid w:val="00592DAB"/>
    <w:rsid w:val="005950BA"/>
    <w:rsid w:val="005952B0"/>
    <w:rsid w:val="0059567A"/>
    <w:rsid w:val="0059583D"/>
    <w:rsid w:val="00595CDF"/>
    <w:rsid w:val="005963CE"/>
    <w:rsid w:val="00596913"/>
    <w:rsid w:val="00596A75"/>
    <w:rsid w:val="0059744C"/>
    <w:rsid w:val="005975FD"/>
    <w:rsid w:val="00597CFF"/>
    <w:rsid w:val="00597D02"/>
    <w:rsid w:val="005A08C1"/>
    <w:rsid w:val="005A13B8"/>
    <w:rsid w:val="005A16AB"/>
    <w:rsid w:val="005A3CEC"/>
    <w:rsid w:val="005A3F19"/>
    <w:rsid w:val="005A42AB"/>
    <w:rsid w:val="005A673E"/>
    <w:rsid w:val="005B121F"/>
    <w:rsid w:val="005B25E2"/>
    <w:rsid w:val="005B404C"/>
    <w:rsid w:val="005B43D4"/>
    <w:rsid w:val="005B4534"/>
    <w:rsid w:val="005B7F4B"/>
    <w:rsid w:val="005C1F44"/>
    <w:rsid w:val="005C251F"/>
    <w:rsid w:val="005C40CE"/>
    <w:rsid w:val="005C4170"/>
    <w:rsid w:val="005C4AB8"/>
    <w:rsid w:val="005C4BE5"/>
    <w:rsid w:val="005C5A0F"/>
    <w:rsid w:val="005C67E5"/>
    <w:rsid w:val="005D018D"/>
    <w:rsid w:val="005D07BB"/>
    <w:rsid w:val="005D10EC"/>
    <w:rsid w:val="005D195D"/>
    <w:rsid w:val="005D2748"/>
    <w:rsid w:val="005D27DD"/>
    <w:rsid w:val="005D35C7"/>
    <w:rsid w:val="005D36C2"/>
    <w:rsid w:val="005D43C5"/>
    <w:rsid w:val="005E00D0"/>
    <w:rsid w:val="005E02AB"/>
    <w:rsid w:val="005E0C67"/>
    <w:rsid w:val="005E10C1"/>
    <w:rsid w:val="005E11CB"/>
    <w:rsid w:val="005E1A68"/>
    <w:rsid w:val="005E1F50"/>
    <w:rsid w:val="005E3E07"/>
    <w:rsid w:val="005E5BA0"/>
    <w:rsid w:val="005E6AEB"/>
    <w:rsid w:val="005E797E"/>
    <w:rsid w:val="005F0BEE"/>
    <w:rsid w:val="005F155B"/>
    <w:rsid w:val="005F34C9"/>
    <w:rsid w:val="005F4562"/>
    <w:rsid w:val="005F4FD5"/>
    <w:rsid w:val="005F561F"/>
    <w:rsid w:val="005F67B5"/>
    <w:rsid w:val="005F6BC5"/>
    <w:rsid w:val="005F7CE8"/>
    <w:rsid w:val="006000F5"/>
    <w:rsid w:val="006008C8"/>
    <w:rsid w:val="0060245F"/>
    <w:rsid w:val="0060252F"/>
    <w:rsid w:val="0060264B"/>
    <w:rsid w:val="00602A3C"/>
    <w:rsid w:val="00602E1E"/>
    <w:rsid w:val="00604EAD"/>
    <w:rsid w:val="00605217"/>
    <w:rsid w:val="00607036"/>
    <w:rsid w:val="00607068"/>
    <w:rsid w:val="0060735C"/>
    <w:rsid w:val="0060783F"/>
    <w:rsid w:val="00610569"/>
    <w:rsid w:val="00610E8F"/>
    <w:rsid w:val="0061156A"/>
    <w:rsid w:val="00611E40"/>
    <w:rsid w:val="0061224E"/>
    <w:rsid w:val="006139B1"/>
    <w:rsid w:val="00616A68"/>
    <w:rsid w:val="00620FD1"/>
    <w:rsid w:val="00620FE0"/>
    <w:rsid w:val="00621420"/>
    <w:rsid w:val="0062203B"/>
    <w:rsid w:val="00622F8E"/>
    <w:rsid w:val="00623010"/>
    <w:rsid w:val="0062364D"/>
    <w:rsid w:val="006236FF"/>
    <w:rsid w:val="006239B8"/>
    <w:rsid w:val="00623BF7"/>
    <w:rsid w:val="00624052"/>
    <w:rsid w:val="0062518E"/>
    <w:rsid w:val="006277FA"/>
    <w:rsid w:val="00630288"/>
    <w:rsid w:val="006312A5"/>
    <w:rsid w:val="00632018"/>
    <w:rsid w:val="006324F1"/>
    <w:rsid w:val="006329A1"/>
    <w:rsid w:val="00632D9D"/>
    <w:rsid w:val="00632EED"/>
    <w:rsid w:val="00634593"/>
    <w:rsid w:val="00634A69"/>
    <w:rsid w:val="006361B4"/>
    <w:rsid w:val="0063653A"/>
    <w:rsid w:val="006372AA"/>
    <w:rsid w:val="006379F9"/>
    <w:rsid w:val="00637E65"/>
    <w:rsid w:val="00640986"/>
    <w:rsid w:val="00641023"/>
    <w:rsid w:val="00642F21"/>
    <w:rsid w:val="00645A27"/>
    <w:rsid w:val="00645A37"/>
    <w:rsid w:val="00646200"/>
    <w:rsid w:val="00647127"/>
    <w:rsid w:val="006535D1"/>
    <w:rsid w:val="00654029"/>
    <w:rsid w:val="0065446E"/>
    <w:rsid w:val="00654CE3"/>
    <w:rsid w:val="00654D23"/>
    <w:rsid w:val="0065521C"/>
    <w:rsid w:val="00655C5D"/>
    <w:rsid w:val="00656307"/>
    <w:rsid w:val="00656818"/>
    <w:rsid w:val="006568BB"/>
    <w:rsid w:val="00657130"/>
    <w:rsid w:val="00661166"/>
    <w:rsid w:val="00661471"/>
    <w:rsid w:val="00661FB9"/>
    <w:rsid w:val="006626FE"/>
    <w:rsid w:val="006627D5"/>
    <w:rsid w:val="006631C4"/>
    <w:rsid w:val="00663E3E"/>
    <w:rsid w:val="00664141"/>
    <w:rsid w:val="00664B3A"/>
    <w:rsid w:val="0066527C"/>
    <w:rsid w:val="006660EB"/>
    <w:rsid w:val="00666E8D"/>
    <w:rsid w:val="00667AED"/>
    <w:rsid w:val="00670DE8"/>
    <w:rsid w:val="0067173A"/>
    <w:rsid w:val="00671D4A"/>
    <w:rsid w:val="00671E3E"/>
    <w:rsid w:val="00672511"/>
    <w:rsid w:val="00673324"/>
    <w:rsid w:val="00674A3A"/>
    <w:rsid w:val="00675B8E"/>
    <w:rsid w:val="00677277"/>
    <w:rsid w:val="006775F5"/>
    <w:rsid w:val="00677C88"/>
    <w:rsid w:val="00680FE4"/>
    <w:rsid w:val="00681006"/>
    <w:rsid w:val="0068211F"/>
    <w:rsid w:val="006821CA"/>
    <w:rsid w:val="00682D77"/>
    <w:rsid w:val="006836E5"/>
    <w:rsid w:val="006849D7"/>
    <w:rsid w:val="00684A79"/>
    <w:rsid w:val="006873CE"/>
    <w:rsid w:val="0069050F"/>
    <w:rsid w:val="006924C6"/>
    <w:rsid w:val="0069290D"/>
    <w:rsid w:val="00693513"/>
    <w:rsid w:val="00693641"/>
    <w:rsid w:val="00693C9E"/>
    <w:rsid w:val="00694348"/>
    <w:rsid w:val="00694B12"/>
    <w:rsid w:val="00694E96"/>
    <w:rsid w:val="00695FBD"/>
    <w:rsid w:val="006970DC"/>
    <w:rsid w:val="00697620"/>
    <w:rsid w:val="00697E1A"/>
    <w:rsid w:val="006A0820"/>
    <w:rsid w:val="006A08BD"/>
    <w:rsid w:val="006A2AD1"/>
    <w:rsid w:val="006A2FAD"/>
    <w:rsid w:val="006A3AF3"/>
    <w:rsid w:val="006A3B50"/>
    <w:rsid w:val="006A406F"/>
    <w:rsid w:val="006A4659"/>
    <w:rsid w:val="006A59D3"/>
    <w:rsid w:val="006A5E71"/>
    <w:rsid w:val="006A646E"/>
    <w:rsid w:val="006A64D1"/>
    <w:rsid w:val="006A7E1E"/>
    <w:rsid w:val="006A7E6F"/>
    <w:rsid w:val="006B028D"/>
    <w:rsid w:val="006B0327"/>
    <w:rsid w:val="006B0486"/>
    <w:rsid w:val="006B1AB9"/>
    <w:rsid w:val="006B1B30"/>
    <w:rsid w:val="006B2D83"/>
    <w:rsid w:val="006B381E"/>
    <w:rsid w:val="006B46C2"/>
    <w:rsid w:val="006B4C56"/>
    <w:rsid w:val="006B4D1B"/>
    <w:rsid w:val="006B51C2"/>
    <w:rsid w:val="006B60C8"/>
    <w:rsid w:val="006B6FC3"/>
    <w:rsid w:val="006B71CF"/>
    <w:rsid w:val="006B71F6"/>
    <w:rsid w:val="006B76B1"/>
    <w:rsid w:val="006B7708"/>
    <w:rsid w:val="006B773D"/>
    <w:rsid w:val="006C040E"/>
    <w:rsid w:val="006C1FF7"/>
    <w:rsid w:val="006C4E87"/>
    <w:rsid w:val="006C5016"/>
    <w:rsid w:val="006C54BD"/>
    <w:rsid w:val="006C573A"/>
    <w:rsid w:val="006C5796"/>
    <w:rsid w:val="006C5C27"/>
    <w:rsid w:val="006C5ED7"/>
    <w:rsid w:val="006C68FF"/>
    <w:rsid w:val="006C69D6"/>
    <w:rsid w:val="006D1281"/>
    <w:rsid w:val="006D164A"/>
    <w:rsid w:val="006D1681"/>
    <w:rsid w:val="006D1C34"/>
    <w:rsid w:val="006D3D33"/>
    <w:rsid w:val="006D4A40"/>
    <w:rsid w:val="006D7045"/>
    <w:rsid w:val="006E046B"/>
    <w:rsid w:val="006E1434"/>
    <w:rsid w:val="006E16D4"/>
    <w:rsid w:val="006E2339"/>
    <w:rsid w:val="006E25D7"/>
    <w:rsid w:val="006E2A05"/>
    <w:rsid w:val="006E2D67"/>
    <w:rsid w:val="006E4DD3"/>
    <w:rsid w:val="006E618F"/>
    <w:rsid w:val="006E7CD1"/>
    <w:rsid w:val="006E7EF9"/>
    <w:rsid w:val="006F00AA"/>
    <w:rsid w:val="006F4D6C"/>
    <w:rsid w:val="006F51E0"/>
    <w:rsid w:val="006F6765"/>
    <w:rsid w:val="006F69F6"/>
    <w:rsid w:val="006F7285"/>
    <w:rsid w:val="00700241"/>
    <w:rsid w:val="0070081B"/>
    <w:rsid w:val="00700B6C"/>
    <w:rsid w:val="00701B90"/>
    <w:rsid w:val="00702DB2"/>
    <w:rsid w:val="007046DC"/>
    <w:rsid w:val="007049B1"/>
    <w:rsid w:val="00704FA9"/>
    <w:rsid w:val="007059C8"/>
    <w:rsid w:val="00705B7B"/>
    <w:rsid w:val="00705C22"/>
    <w:rsid w:val="007128A3"/>
    <w:rsid w:val="00712E5F"/>
    <w:rsid w:val="007133A3"/>
    <w:rsid w:val="00714D3F"/>
    <w:rsid w:val="00716F1D"/>
    <w:rsid w:val="00717A9E"/>
    <w:rsid w:val="00717DFC"/>
    <w:rsid w:val="00720CBF"/>
    <w:rsid w:val="00722414"/>
    <w:rsid w:val="007234CA"/>
    <w:rsid w:val="0072473B"/>
    <w:rsid w:val="00724ED3"/>
    <w:rsid w:val="00725382"/>
    <w:rsid w:val="00727C09"/>
    <w:rsid w:val="007309C4"/>
    <w:rsid w:val="007320B6"/>
    <w:rsid w:val="00732A6B"/>
    <w:rsid w:val="00732B92"/>
    <w:rsid w:val="00732FA1"/>
    <w:rsid w:val="007348DB"/>
    <w:rsid w:val="00735F4A"/>
    <w:rsid w:val="00736512"/>
    <w:rsid w:val="00736569"/>
    <w:rsid w:val="00736B94"/>
    <w:rsid w:val="00736E91"/>
    <w:rsid w:val="00736F1F"/>
    <w:rsid w:val="00740683"/>
    <w:rsid w:val="00740B19"/>
    <w:rsid w:val="00741864"/>
    <w:rsid w:val="007444E8"/>
    <w:rsid w:val="00744749"/>
    <w:rsid w:val="0074487A"/>
    <w:rsid w:val="00744CEC"/>
    <w:rsid w:val="00744F5F"/>
    <w:rsid w:val="007458CB"/>
    <w:rsid w:val="007463C2"/>
    <w:rsid w:val="00746957"/>
    <w:rsid w:val="00746C6C"/>
    <w:rsid w:val="00750634"/>
    <w:rsid w:val="00750B78"/>
    <w:rsid w:val="00750D32"/>
    <w:rsid w:val="007511A5"/>
    <w:rsid w:val="007514A0"/>
    <w:rsid w:val="00751A7A"/>
    <w:rsid w:val="00751D71"/>
    <w:rsid w:val="00752F64"/>
    <w:rsid w:val="00753CF9"/>
    <w:rsid w:val="00753FBF"/>
    <w:rsid w:val="00754653"/>
    <w:rsid w:val="00755830"/>
    <w:rsid w:val="007563D0"/>
    <w:rsid w:val="007564C3"/>
    <w:rsid w:val="007578A5"/>
    <w:rsid w:val="00760C8E"/>
    <w:rsid w:val="00762230"/>
    <w:rsid w:val="007626EF"/>
    <w:rsid w:val="00762B43"/>
    <w:rsid w:val="00762EA9"/>
    <w:rsid w:val="007631AF"/>
    <w:rsid w:val="00763DDF"/>
    <w:rsid w:val="007658E6"/>
    <w:rsid w:val="007659C3"/>
    <w:rsid w:val="00765D8C"/>
    <w:rsid w:val="00766167"/>
    <w:rsid w:val="00766DA2"/>
    <w:rsid w:val="00767F10"/>
    <w:rsid w:val="00771B03"/>
    <w:rsid w:val="00772199"/>
    <w:rsid w:val="007727F8"/>
    <w:rsid w:val="0077294E"/>
    <w:rsid w:val="007733AB"/>
    <w:rsid w:val="0077359D"/>
    <w:rsid w:val="00774A00"/>
    <w:rsid w:val="007755D5"/>
    <w:rsid w:val="00775B20"/>
    <w:rsid w:val="0077616E"/>
    <w:rsid w:val="0077744C"/>
    <w:rsid w:val="00777507"/>
    <w:rsid w:val="00783535"/>
    <w:rsid w:val="007841B6"/>
    <w:rsid w:val="007843A1"/>
    <w:rsid w:val="00784D8E"/>
    <w:rsid w:val="00786426"/>
    <w:rsid w:val="00786C61"/>
    <w:rsid w:val="00786D93"/>
    <w:rsid w:val="00790B33"/>
    <w:rsid w:val="007912D9"/>
    <w:rsid w:val="00791CB9"/>
    <w:rsid w:val="007921C4"/>
    <w:rsid w:val="00792379"/>
    <w:rsid w:val="0079242A"/>
    <w:rsid w:val="00792959"/>
    <w:rsid w:val="00792C09"/>
    <w:rsid w:val="00793023"/>
    <w:rsid w:val="007939C2"/>
    <w:rsid w:val="007953E3"/>
    <w:rsid w:val="007962B6"/>
    <w:rsid w:val="00796FE9"/>
    <w:rsid w:val="007A002C"/>
    <w:rsid w:val="007A0870"/>
    <w:rsid w:val="007A3EAD"/>
    <w:rsid w:val="007A51CD"/>
    <w:rsid w:val="007A7A29"/>
    <w:rsid w:val="007B0469"/>
    <w:rsid w:val="007B0A66"/>
    <w:rsid w:val="007B10E6"/>
    <w:rsid w:val="007B1142"/>
    <w:rsid w:val="007B15F2"/>
    <w:rsid w:val="007B170F"/>
    <w:rsid w:val="007B1D7C"/>
    <w:rsid w:val="007B2771"/>
    <w:rsid w:val="007B2892"/>
    <w:rsid w:val="007B5302"/>
    <w:rsid w:val="007B59BB"/>
    <w:rsid w:val="007B61C5"/>
    <w:rsid w:val="007B6980"/>
    <w:rsid w:val="007B763B"/>
    <w:rsid w:val="007B7C13"/>
    <w:rsid w:val="007C13B1"/>
    <w:rsid w:val="007C15D7"/>
    <w:rsid w:val="007C2375"/>
    <w:rsid w:val="007C2431"/>
    <w:rsid w:val="007C28B7"/>
    <w:rsid w:val="007C2B4A"/>
    <w:rsid w:val="007C6EDD"/>
    <w:rsid w:val="007C7D58"/>
    <w:rsid w:val="007D0311"/>
    <w:rsid w:val="007D1EE7"/>
    <w:rsid w:val="007D3AEA"/>
    <w:rsid w:val="007D4E38"/>
    <w:rsid w:val="007D753B"/>
    <w:rsid w:val="007E0D4C"/>
    <w:rsid w:val="007E1376"/>
    <w:rsid w:val="007E28FC"/>
    <w:rsid w:val="007E39AA"/>
    <w:rsid w:val="007E3CFF"/>
    <w:rsid w:val="007E42F6"/>
    <w:rsid w:val="007E5F38"/>
    <w:rsid w:val="007E6F6B"/>
    <w:rsid w:val="007E7B81"/>
    <w:rsid w:val="007E7E9E"/>
    <w:rsid w:val="007F04BD"/>
    <w:rsid w:val="007F16EA"/>
    <w:rsid w:val="007F179C"/>
    <w:rsid w:val="007F2A7F"/>
    <w:rsid w:val="007F382B"/>
    <w:rsid w:val="007F4542"/>
    <w:rsid w:val="007F4866"/>
    <w:rsid w:val="007F4BE3"/>
    <w:rsid w:val="007F4EBA"/>
    <w:rsid w:val="007F56DC"/>
    <w:rsid w:val="007F5FE1"/>
    <w:rsid w:val="007F615C"/>
    <w:rsid w:val="007F62B9"/>
    <w:rsid w:val="007F711A"/>
    <w:rsid w:val="007F7672"/>
    <w:rsid w:val="008016C0"/>
    <w:rsid w:val="0080172C"/>
    <w:rsid w:val="00801BD0"/>
    <w:rsid w:val="0080224B"/>
    <w:rsid w:val="00802A98"/>
    <w:rsid w:val="00802E4F"/>
    <w:rsid w:val="008044BB"/>
    <w:rsid w:val="00804D5C"/>
    <w:rsid w:val="00805B07"/>
    <w:rsid w:val="0080660A"/>
    <w:rsid w:val="00807D8A"/>
    <w:rsid w:val="0081014C"/>
    <w:rsid w:val="008104DF"/>
    <w:rsid w:val="0081214B"/>
    <w:rsid w:val="0081321D"/>
    <w:rsid w:val="00813361"/>
    <w:rsid w:val="00814241"/>
    <w:rsid w:val="008142F1"/>
    <w:rsid w:val="008148DB"/>
    <w:rsid w:val="00815ECE"/>
    <w:rsid w:val="00816AEA"/>
    <w:rsid w:val="0082084D"/>
    <w:rsid w:val="00820F68"/>
    <w:rsid w:val="00821040"/>
    <w:rsid w:val="0082302E"/>
    <w:rsid w:val="00823A24"/>
    <w:rsid w:val="008241A9"/>
    <w:rsid w:val="00824303"/>
    <w:rsid w:val="00826498"/>
    <w:rsid w:val="00827FEE"/>
    <w:rsid w:val="0083019A"/>
    <w:rsid w:val="008310DD"/>
    <w:rsid w:val="0083207A"/>
    <w:rsid w:val="00833D90"/>
    <w:rsid w:val="0083446A"/>
    <w:rsid w:val="008361A3"/>
    <w:rsid w:val="00836B94"/>
    <w:rsid w:val="00836D5B"/>
    <w:rsid w:val="008371EE"/>
    <w:rsid w:val="00837CCF"/>
    <w:rsid w:val="00837F4F"/>
    <w:rsid w:val="008406AE"/>
    <w:rsid w:val="00841655"/>
    <w:rsid w:val="00841CF3"/>
    <w:rsid w:val="00842335"/>
    <w:rsid w:val="0084235C"/>
    <w:rsid w:val="00842ABD"/>
    <w:rsid w:val="0084324B"/>
    <w:rsid w:val="00844D45"/>
    <w:rsid w:val="00844DFA"/>
    <w:rsid w:val="0084573E"/>
    <w:rsid w:val="00845770"/>
    <w:rsid w:val="00845B64"/>
    <w:rsid w:val="00845CD1"/>
    <w:rsid w:val="00850B7D"/>
    <w:rsid w:val="00851132"/>
    <w:rsid w:val="00851548"/>
    <w:rsid w:val="0085243A"/>
    <w:rsid w:val="00852E54"/>
    <w:rsid w:val="0085481F"/>
    <w:rsid w:val="00855774"/>
    <w:rsid w:val="00857D56"/>
    <w:rsid w:val="00860322"/>
    <w:rsid w:val="00860CEE"/>
    <w:rsid w:val="00860E56"/>
    <w:rsid w:val="00863043"/>
    <w:rsid w:val="00863C6F"/>
    <w:rsid w:val="00864BA0"/>
    <w:rsid w:val="00865802"/>
    <w:rsid w:val="00865A5C"/>
    <w:rsid w:val="00866160"/>
    <w:rsid w:val="00866330"/>
    <w:rsid w:val="00870011"/>
    <w:rsid w:val="00870168"/>
    <w:rsid w:val="0087033D"/>
    <w:rsid w:val="008705B6"/>
    <w:rsid w:val="00875082"/>
    <w:rsid w:val="00875473"/>
    <w:rsid w:val="00876072"/>
    <w:rsid w:val="0087649A"/>
    <w:rsid w:val="00876AFE"/>
    <w:rsid w:val="00877383"/>
    <w:rsid w:val="00877EAD"/>
    <w:rsid w:val="00877EE2"/>
    <w:rsid w:val="0088024B"/>
    <w:rsid w:val="008802EA"/>
    <w:rsid w:val="00881B37"/>
    <w:rsid w:val="008825AB"/>
    <w:rsid w:val="00883153"/>
    <w:rsid w:val="00883CEB"/>
    <w:rsid w:val="0088431B"/>
    <w:rsid w:val="0088450E"/>
    <w:rsid w:val="00884C87"/>
    <w:rsid w:val="00884E95"/>
    <w:rsid w:val="00885144"/>
    <w:rsid w:val="00886712"/>
    <w:rsid w:val="008868B5"/>
    <w:rsid w:val="00886E58"/>
    <w:rsid w:val="00887699"/>
    <w:rsid w:val="00887C59"/>
    <w:rsid w:val="0089020B"/>
    <w:rsid w:val="00890334"/>
    <w:rsid w:val="008917E9"/>
    <w:rsid w:val="00893FCE"/>
    <w:rsid w:val="0089602B"/>
    <w:rsid w:val="008A076A"/>
    <w:rsid w:val="008A07DA"/>
    <w:rsid w:val="008A1104"/>
    <w:rsid w:val="008A36D0"/>
    <w:rsid w:val="008A4403"/>
    <w:rsid w:val="008A4525"/>
    <w:rsid w:val="008A4844"/>
    <w:rsid w:val="008A6940"/>
    <w:rsid w:val="008A6E9A"/>
    <w:rsid w:val="008A704E"/>
    <w:rsid w:val="008A7694"/>
    <w:rsid w:val="008A78AE"/>
    <w:rsid w:val="008B0BAD"/>
    <w:rsid w:val="008B20D2"/>
    <w:rsid w:val="008B2722"/>
    <w:rsid w:val="008B30C1"/>
    <w:rsid w:val="008B432E"/>
    <w:rsid w:val="008B4A8E"/>
    <w:rsid w:val="008B54C3"/>
    <w:rsid w:val="008B5715"/>
    <w:rsid w:val="008B5E84"/>
    <w:rsid w:val="008B5F91"/>
    <w:rsid w:val="008B675F"/>
    <w:rsid w:val="008B6879"/>
    <w:rsid w:val="008B68CC"/>
    <w:rsid w:val="008B6C0F"/>
    <w:rsid w:val="008B7BFE"/>
    <w:rsid w:val="008C03E1"/>
    <w:rsid w:val="008C0B9C"/>
    <w:rsid w:val="008C1555"/>
    <w:rsid w:val="008C1B21"/>
    <w:rsid w:val="008C3A3D"/>
    <w:rsid w:val="008C4FB0"/>
    <w:rsid w:val="008C7AFA"/>
    <w:rsid w:val="008D07A1"/>
    <w:rsid w:val="008D1AA9"/>
    <w:rsid w:val="008D3241"/>
    <w:rsid w:val="008D36B9"/>
    <w:rsid w:val="008D39F0"/>
    <w:rsid w:val="008D402E"/>
    <w:rsid w:val="008D4CB3"/>
    <w:rsid w:val="008D5B6A"/>
    <w:rsid w:val="008D6C23"/>
    <w:rsid w:val="008D6D6B"/>
    <w:rsid w:val="008D77CE"/>
    <w:rsid w:val="008E01E8"/>
    <w:rsid w:val="008E13DE"/>
    <w:rsid w:val="008E37B2"/>
    <w:rsid w:val="008E3F55"/>
    <w:rsid w:val="008E4AED"/>
    <w:rsid w:val="008E55A1"/>
    <w:rsid w:val="008E5D82"/>
    <w:rsid w:val="008E6285"/>
    <w:rsid w:val="008E640F"/>
    <w:rsid w:val="008E6588"/>
    <w:rsid w:val="008E6BC0"/>
    <w:rsid w:val="008E770B"/>
    <w:rsid w:val="008E7989"/>
    <w:rsid w:val="008F197E"/>
    <w:rsid w:val="008F1C14"/>
    <w:rsid w:val="008F3249"/>
    <w:rsid w:val="008F43E6"/>
    <w:rsid w:val="008F5208"/>
    <w:rsid w:val="008F524C"/>
    <w:rsid w:val="008F5AE4"/>
    <w:rsid w:val="008F603B"/>
    <w:rsid w:val="008F6955"/>
    <w:rsid w:val="008F6D90"/>
    <w:rsid w:val="008F71E0"/>
    <w:rsid w:val="00900618"/>
    <w:rsid w:val="00900BA8"/>
    <w:rsid w:val="0090159A"/>
    <w:rsid w:val="00902505"/>
    <w:rsid w:val="0090288D"/>
    <w:rsid w:val="00902BEE"/>
    <w:rsid w:val="009035A1"/>
    <w:rsid w:val="00903D8B"/>
    <w:rsid w:val="00903EE1"/>
    <w:rsid w:val="00904986"/>
    <w:rsid w:val="00905900"/>
    <w:rsid w:val="00906498"/>
    <w:rsid w:val="00906AED"/>
    <w:rsid w:val="009076BA"/>
    <w:rsid w:val="00907820"/>
    <w:rsid w:val="009116F1"/>
    <w:rsid w:val="009118E0"/>
    <w:rsid w:val="00911BFC"/>
    <w:rsid w:val="009135C8"/>
    <w:rsid w:val="00913B5D"/>
    <w:rsid w:val="00913CA1"/>
    <w:rsid w:val="00913D1F"/>
    <w:rsid w:val="00914277"/>
    <w:rsid w:val="00914A11"/>
    <w:rsid w:val="009153E8"/>
    <w:rsid w:val="00915753"/>
    <w:rsid w:val="00917590"/>
    <w:rsid w:val="0091791D"/>
    <w:rsid w:val="00917A90"/>
    <w:rsid w:val="00917E27"/>
    <w:rsid w:val="009219E0"/>
    <w:rsid w:val="00923311"/>
    <w:rsid w:val="00923A2C"/>
    <w:rsid w:val="00926025"/>
    <w:rsid w:val="00926EB1"/>
    <w:rsid w:val="00927C4F"/>
    <w:rsid w:val="00931CC8"/>
    <w:rsid w:val="00932935"/>
    <w:rsid w:val="009369C5"/>
    <w:rsid w:val="0093710A"/>
    <w:rsid w:val="00941437"/>
    <w:rsid w:val="00941949"/>
    <w:rsid w:val="0094198C"/>
    <w:rsid w:val="00941BC1"/>
    <w:rsid w:val="00942636"/>
    <w:rsid w:val="00943420"/>
    <w:rsid w:val="00943464"/>
    <w:rsid w:val="00943E07"/>
    <w:rsid w:val="00944023"/>
    <w:rsid w:val="00944281"/>
    <w:rsid w:val="009443AD"/>
    <w:rsid w:val="00946738"/>
    <w:rsid w:val="00946815"/>
    <w:rsid w:val="009477D0"/>
    <w:rsid w:val="00950226"/>
    <w:rsid w:val="00950BB1"/>
    <w:rsid w:val="00950C61"/>
    <w:rsid w:val="0095102A"/>
    <w:rsid w:val="00951DF1"/>
    <w:rsid w:val="009526C2"/>
    <w:rsid w:val="00952FDF"/>
    <w:rsid w:val="00953674"/>
    <w:rsid w:val="00953B3D"/>
    <w:rsid w:val="00954FA3"/>
    <w:rsid w:val="009561BE"/>
    <w:rsid w:val="00956918"/>
    <w:rsid w:val="0096214D"/>
    <w:rsid w:val="00963603"/>
    <w:rsid w:val="00963839"/>
    <w:rsid w:val="00964423"/>
    <w:rsid w:val="00964F28"/>
    <w:rsid w:val="00965114"/>
    <w:rsid w:val="00965154"/>
    <w:rsid w:val="00965DB7"/>
    <w:rsid w:val="00967384"/>
    <w:rsid w:val="00971D4B"/>
    <w:rsid w:val="00972698"/>
    <w:rsid w:val="009727AC"/>
    <w:rsid w:val="009733DC"/>
    <w:rsid w:val="00975349"/>
    <w:rsid w:val="0097606A"/>
    <w:rsid w:val="0097671F"/>
    <w:rsid w:val="00977D6B"/>
    <w:rsid w:val="00981438"/>
    <w:rsid w:val="00981DF5"/>
    <w:rsid w:val="00982AE1"/>
    <w:rsid w:val="00984070"/>
    <w:rsid w:val="00984FE7"/>
    <w:rsid w:val="009856FA"/>
    <w:rsid w:val="00986F7D"/>
    <w:rsid w:val="00987C46"/>
    <w:rsid w:val="00987CDC"/>
    <w:rsid w:val="00987FB1"/>
    <w:rsid w:val="00990001"/>
    <w:rsid w:val="00990DC4"/>
    <w:rsid w:val="00990F4D"/>
    <w:rsid w:val="00991E16"/>
    <w:rsid w:val="0099264E"/>
    <w:rsid w:val="00992C61"/>
    <w:rsid w:val="00993817"/>
    <w:rsid w:val="0099446A"/>
    <w:rsid w:val="00994CD3"/>
    <w:rsid w:val="00995330"/>
    <w:rsid w:val="00995507"/>
    <w:rsid w:val="00995BA9"/>
    <w:rsid w:val="0099700E"/>
    <w:rsid w:val="009972CE"/>
    <w:rsid w:val="00997350"/>
    <w:rsid w:val="009A0283"/>
    <w:rsid w:val="009A05E0"/>
    <w:rsid w:val="009A0EA9"/>
    <w:rsid w:val="009A1511"/>
    <w:rsid w:val="009A1B5C"/>
    <w:rsid w:val="009A2084"/>
    <w:rsid w:val="009A3CAE"/>
    <w:rsid w:val="009A5167"/>
    <w:rsid w:val="009A5481"/>
    <w:rsid w:val="009A676F"/>
    <w:rsid w:val="009A798B"/>
    <w:rsid w:val="009B00D7"/>
    <w:rsid w:val="009B0863"/>
    <w:rsid w:val="009B10CA"/>
    <w:rsid w:val="009B194C"/>
    <w:rsid w:val="009B1B62"/>
    <w:rsid w:val="009B2102"/>
    <w:rsid w:val="009B317D"/>
    <w:rsid w:val="009B31E9"/>
    <w:rsid w:val="009B32F9"/>
    <w:rsid w:val="009B385C"/>
    <w:rsid w:val="009B3BBA"/>
    <w:rsid w:val="009B5B6B"/>
    <w:rsid w:val="009B6883"/>
    <w:rsid w:val="009B6C9F"/>
    <w:rsid w:val="009B70DE"/>
    <w:rsid w:val="009B7F55"/>
    <w:rsid w:val="009C0E63"/>
    <w:rsid w:val="009C21CB"/>
    <w:rsid w:val="009C2328"/>
    <w:rsid w:val="009C2B9C"/>
    <w:rsid w:val="009C2FF6"/>
    <w:rsid w:val="009C5718"/>
    <w:rsid w:val="009C5F04"/>
    <w:rsid w:val="009C79E5"/>
    <w:rsid w:val="009C7DF9"/>
    <w:rsid w:val="009D3993"/>
    <w:rsid w:val="009D4EEF"/>
    <w:rsid w:val="009D51C3"/>
    <w:rsid w:val="009D75A8"/>
    <w:rsid w:val="009E1054"/>
    <w:rsid w:val="009E1324"/>
    <w:rsid w:val="009E1B3F"/>
    <w:rsid w:val="009E2AC0"/>
    <w:rsid w:val="009E2C13"/>
    <w:rsid w:val="009E2FFC"/>
    <w:rsid w:val="009E3558"/>
    <w:rsid w:val="009E3E8D"/>
    <w:rsid w:val="009E40CD"/>
    <w:rsid w:val="009E4696"/>
    <w:rsid w:val="009E6A5E"/>
    <w:rsid w:val="009E7150"/>
    <w:rsid w:val="009E72CF"/>
    <w:rsid w:val="009E732D"/>
    <w:rsid w:val="009E79A3"/>
    <w:rsid w:val="009F4840"/>
    <w:rsid w:val="009F5039"/>
    <w:rsid w:val="009F5C81"/>
    <w:rsid w:val="009F680C"/>
    <w:rsid w:val="009F6B3C"/>
    <w:rsid w:val="009F6C5C"/>
    <w:rsid w:val="009F769D"/>
    <w:rsid w:val="00A01234"/>
    <w:rsid w:val="00A0206F"/>
    <w:rsid w:val="00A03A4E"/>
    <w:rsid w:val="00A05F7F"/>
    <w:rsid w:val="00A0651F"/>
    <w:rsid w:val="00A07065"/>
    <w:rsid w:val="00A072A4"/>
    <w:rsid w:val="00A0787D"/>
    <w:rsid w:val="00A10A54"/>
    <w:rsid w:val="00A10CC4"/>
    <w:rsid w:val="00A1130A"/>
    <w:rsid w:val="00A117A7"/>
    <w:rsid w:val="00A11C31"/>
    <w:rsid w:val="00A12843"/>
    <w:rsid w:val="00A12DE5"/>
    <w:rsid w:val="00A13D90"/>
    <w:rsid w:val="00A13EFB"/>
    <w:rsid w:val="00A14989"/>
    <w:rsid w:val="00A14B84"/>
    <w:rsid w:val="00A157FD"/>
    <w:rsid w:val="00A1689F"/>
    <w:rsid w:val="00A16933"/>
    <w:rsid w:val="00A169E5"/>
    <w:rsid w:val="00A17268"/>
    <w:rsid w:val="00A17A77"/>
    <w:rsid w:val="00A20194"/>
    <w:rsid w:val="00A2027D"/>
    <w:rsid w:val="00A20392"/>
    <w:rsid w:val="00A20FB4"/>
    <w:rsid w:val="00A21E31"/>
    <w:rsid w:val="00A22D81"/>
    <w:rsid w:val="00A253FC"/>
    <w:rsid w:val="00A25466"/>
    <w:rsid w:val="00A3137F"/>
    <w:rsid w:val="00A324BB"/>
    <w:rsid w:val="00A3320C"/>
    <w:rsid w:val="00A343CA"/>
    <w:rsid w:val="00A3498E"/>
    <w:rsid w:val="00A35B13"/>
    <w:rsid w:val="00A35E23"/>
    <w:rsid w:val="00A366ED"/>
    <w:rsid w:val="00A36737"/>
    <w:rsid w:val="00A36818"/>
    <w:rsid w:val="00A368BE"/>
    <w:rsid w:val="00A373F9"/>
    <w:rsid w:val="00A3760C"/>
    <w:rsid w:val="00A37774"/>
    <w:rsid w:val="00A37EC7"/>
    <w:rsid w:val="00A401D7"/>
    <w:rsid w:val="00A410A4"/>
    <w:rsid w:val="00A41C9F"/>
    <w:rsid w:val="00A41F02"/>
    <w:rsid w:val="00A421C4"/>
    <w:rsid w:val="00A4283B"/>
    <w:rsid w:val="00A44F62"/>
    <w:rsid w:val="00A45222"/>
    <w:rsid w:val="00A47F34"/>
    <w:rsid w:val="00A50961"/>
    <w:rsid w:val="00A50AF8"/>
    <w:rsid w:val="00A50EA6"/>
    <w:rsid w:val="00A51241"/>
    <w:rsid w:val="00A5203D"/>
    <w:rsid w:val="00A52C30"/>
    <w:rsid w:val="00A53467"/>
    <w:rsid w:val="00A542AD"/>
    <w:rsid w:val="00A543AE"/>
    <w:rsid w:val="00A545FF"/>
    <w:rsid w:val="00A54CAB"/>
    <w:rsid w:val="00A56398"/>
    <w:rsid w:val="00A571AE"/>
    <w:rsid w:val="00A60712"/>
    <w:rsid w:val="00A60B11"/>
    <w:rsid w:val="00A60E95"/>
    <w:rsid w:val="00A629B3"/>
    <w:rsid w:val="00A636E3"/>
    <w:rsid w:val="00A6408F"/>
    <w:rsid w:val="00A64A96"/>
    <w:rsid w:val="00A650C5"/>
    <w:rsid w:val="00A651D2"/>
    <w:rsid w:val="00A658DE"/>
    <w:rsid w:val="00A65998"/>
    <w:rsid w:val="00A65DF0"/>
    <w:rsid w:val="00A7078D"/>
    <w:rsid w:val="00A70794"/>
    <w:rsid w:val="00A72BE4"/>
    <w:rsid w:val="00A7359F"/>
    <w:rsid w:val="00A7380A"/>
    <w:rsid w:val="00A74865"/>
    <w:rsid w:val="00A75246"/>
    <w:rsid w:val="00A756EA"/>
    <w:rsid w:val="00A759E4"/>
    <w:rsid w:val="00A7606A"/>
    <w:rsid w:val="00A765FC"/>
    <w:rsid w:val="00A801EE"/>
    <w:rsid w:val="00A80364"/>
    <w:rsid w:val="00A80EFD"/>
    <w:rsid w:val="00A81051"/>
    <w:rsid w:val="00A82D14"/>
    <w:rsid w:val="00A832EE"/>
    <w:rsid w:val="00A83A33"/>
    <w:rsid w:val="00A83BFA"/>
    <w:rsid w:val="00A83E64"/>
    <w:rsid w:val="00A83F3F"/>
    <w:rsid w:val="00A84EA8"/>
    <w:rsid w:val="00A853CE"/>
    <w:rsid w:val="00A85D0E"/>
    <w:rsid w:val="00A86BB4"/>
    <w:rsid w:val="00A87DC3"/>
    <w:rsid w:val="00A91AB5"/>
    <w:rsid w:val="00A93E15"/>
    <w:rsid w:val="00A95A56"/>
    <w:rsid w:val="00A960B3"/>
    <w:rsid w:val="00A9725C"/>
    <w:rsid w:val="00A97ACD"/>
    <w:rsid w:val="00AA0912"/>
    <w:rsid w:val="00AA1E60"/>
    <w:rsid w:val="00AA2EE1"/>
    <w:rsid w:val="00AA2FDD"/>
    <w:rsid w:val="00AA4C21"/>
    <w:rsid w:val="00AA66CA"/>
    <w:rsid w:val="00AA6722"/>
    <w:rsid w:val="00AA6731"/>
    <w:rsid w:val="00AA7261"/>
    <w:rsid w:val="00AB0A07"/>
    <w:rsid w:val="00AB1742"/>
    <w:rsid w:val="00AB1C92"/>
    <w:rsid w:val="00AB1E87"/>
    <w:rsid w:val="00AB3012"/>
    <w:rsid w:val="00AB3A90"/>
    <w:rsid w:val="00AB5464"/>
    <w:rsid w:val="00AB6274"/>
    <w:rsid w:val="00AB6E2C"/>
    <w:rsid w:val="00AB7046"/>
    <w:rsid w:val="00AC058D"/>
    <w:rsid w:val="00AC101F"/>
    <w:rsid w:val="00AC1458"/>
    <w:rsid w:val="00AC1495"/>
    <w:rsid w:val="00AC25C4"/>
    <w:rsid w:val="00AC420E"/>
    <w:rsid w:val="00AC4ACC"/>
    <w:rsid w:val="00AC57C0"/>
    <w:rsid w:val="00AC5E5A"/>
    <w:rsid w:val="00AC660A"/>
    <w:rsid w:val="00AC720D"/>
    <w:rsid w:val="00AC746F"/>
    <w:rsid w:val="00AC78D0"/>
    <w:rsid w:val="00AD15D1"/>
    <w:rsid w:val="00AD2533"/>
    <w:rsid w:val="00AD45A2"/>
    <w:rsid w:val="00AD61A8"/>
    <w:rsid w:val="00AD637E"/>
    <w:rsid w:val="00AD6742"/>
    <w:rsid w:val="00AD6799"/>
    <w:rsid w:val="00AD6C8F"/>
    <w:rsid w:val="00AD75AC"/>
    <w:rsid w:val="00AD7BE4"/>
    <w:rsid w:val="00AE009D"/>
    <w:rsid w:val="00AE00B9"/>
    <w:rsid w:val="00AE3875"/>
    <w:rsid w:val="00AE4325"/>
    <w:rsid w:val="00AE614A"/>
    <w:rsid w:val="00AE71C4"/>
    <w:rsid w:val="00AF0A1D"/>
    <w:rsid w:val="00AF0A7B"/>
    <w:rsid w:val="00AF0B36"/>
    <w:rsid w:val="00AF192D"/>
    <w:rsid w:val="00AF1EB7"/>
    <w:rsid w:val="00AF2879"/>
    <w:rsid w:val="00AF2C3D"/>
    <w:rsid w:val="00AF33F4"/>
    <w:rsid w:val="00AF3FE9"/>
    <w:rsid w:val="00AF5D0B"/>
    <w:rsid w:val="00AF6BC3"/>
    <w:rsid w:val="00AF7917"/>
    <w:rsid w:val="00B01B89"/>
    <w:rsid w:val="00B0225A"/>
    <w:rsid w:val="00B02CAD"/>
    <w:rsid w:val="00B0305C"/>
    <w:rsid w:val="00B035EB"/>
    <w:rsid w:val="00B03DC1"/>
    <w:rsid w:val="00B047A3"/>
    <w:rsid w:val="00B067BC"/>
    <w:rsid w:val="00B06ACE"/>
    <w:rsid w:val="00B06FF4"/>
    <w:rsid w:val="00B077F3"/>
    <w:rsid w:val="00B0784F"/>
    <w:rsid w:val="00B10357"/>
    <w:rsid w:val="00B109B3"/>
    <w:rsid w:val="00B1135D"/>
    <w:rsid w:val="00B12862"/>
    <w:rsid w:val="00B12A91"/>
    <w:rsid w:val="00B14E81"/>
    <w:rsid w:val="00B15915"/>
    <w:rsid w:val="00B1636A"/>
    <w:rsid w:val="00B16C08"/>
    <w:rsid w:val="00B17A92"/>
    <w:rsid w:val="00B20FF2"/>
    <w:rsid w:val="00B21C01"/>
    <w:rsid w:val="00B22C36"/>
    <w:rsid w:val="00B23B38"/>
    <w:rsid w:val="00B23DCA"/>
    <w:rsid w:val="00B23E4F"/>
    <w:rsid w:val="00B24211"/>
    <w:rsid w:val="00B24554"/>
    <w:rsid w:val="00B24A0D"/>
    <w:rsid w:val="00B254A1"/>
    <w:rsid w:val="00B25A9B"/>
    <w:rsid w:val="00B2624D"/>
    <w:rsid w:val="00B26CCC"/>
    <w:rsid w:val="00B300DB"/>
    <w:rsid w:val="00B30778"/>
    <w:rsid w:val="00B30E31"/>
    <w:rsid w:val="00B31779"/>
    <w:rsid w:val="00B3217D"/>
    <w:rsid w:val="00B33E23"/>
    <w:rsid w:val="00B3435F"/>
    <w:rsid w:val="00B344A8"/>
    <w:rsid w:val="00B35D41"/>
    <w:rsid w:val="00B36E68"/>
    <w:rsid w:val="00B3701A"/>
    <w:rsid w:val="00B40336"/>
    <w:rsid w:val="00B40C73"/>
    <w:rsid w:val="00B41529"/>
    <w:rsid w:val="00B41995"/>
    <w:rsid w:val="00B42012"/>
    <w:rsid w:val="00B42285"/>
    <w:rsid w:val="00B42351"/>
    <w:rsid w:val="00B42F91"/>
    <w:rsid w:val="00B436DE"/>
    <w:rsid w:val="00B43844"/>
    <w:rsid w:val="00B45638"/>
    <w:rsid w:val="00B4569D"/>
    <w:rsid w:val="00B45D1B"/>
    <w:rsid w:val="00B45DC9"/>
    <w:rsid w:val="00B47800"/>
    <w:rsid w:val="00B47C10"/>
    <w:rsid w:val="00B51BE0"/>
    <w:rsid w:val="00B51C71"/>
    <w:rsid w:val="00B51D09"/>
    <w:rsid w:val="00B51D50"/>
    <w:rsid w:val="00B52618"/>
    <w:rsid w:val="00B5292B"/>
    <w:rsid w:val="00B53DA3"/>
    <w:rsid w:val="00B54F06"/>
    <w:rsid w:val="00B55053"/>
    <w:rsid w:val="00B556F1"/>
    <w:rsid w:val="00B561A5"/>
    <w:rsid w:val="00B56334"/>
    <w:rsid w:val="00B563E6"/>
    <w:rsid w:val="00B602CD"/>
    <w:rsid w:val="00B60938"/>
    <w:rsid w:val="00B61194"/>
    <w:rsid w:val="00B6221B"/>
    <w:rsid w:val="00B63579"/>
    <w:rsid w:val="00B6547F"/>
    <w:rsid w:val="00B665E3"/>
    <w:rsid w:val="00B701A4"/>
    <w:rsid w:val="00B71161"/>
    <w:rsid w:val="00B7139A"/>
    <w:rsid w:val="00B71E71"/>
    <w:rsid w:val="00B72751"/>
    <w:rsid w:val="00B727D5"/>
    <w:rsid w:val="00B74D54"/>
    <w:rsid w:val="00B75060"/>
    <w:rsid w:val="00B75144"/>
    <w:rsid w:val="00B765BF"/>
    <w:rsid w:val="00B76A72"/>
    <w:rsid w:val="00B76AC4"/>
    <w:rsid w:val="00B7761B"/>
    <w:rsid w:val="00B806FE"/>
    <w:rsid w:val="00B81A18"/>
    <w:rsid w:val="00B82AE3"/>
    <w:rsid w:val="00B83D02"/>
    <w:rsid w:val="00B8487F"/>
    <w:rsid w:val="00B86452"/>
    <w:rsid w:val="00B87117"/>
    <w:rsid w:val="00B92D67"/>
    <w:rsid w:val="00B930EB"/>
    <w:rsid w:val="00B93F2C"/>
    <w:rsid w:val="00B9458F"/>
    <w:rsid w:val="00B94C86"/>
    <w:rsid w:val="00B94E84"/>
    <w:rsid w:val="00B9504D"/>
    <w:rsid w:val="00B95731"/>
    <w:rsid w:val="00B9580A"/>
    <w:rsid w:val="00B95FCD"/>
    <w:rsid w:val="00BA02A2"/>
    <w:rsid w:val="00BA04F2"/>
    <w:rsid w:val="00BA135A"/>
    <w:rsid w:val="00BA1F84"/>
    <w:rsid w:val="00BA21BB"/>
    <w:rsid w:val="00BA2D96"/>
    <w:rsid w:val="00BA2ED9"/>
    <w:rsid w:val="00BA37C9"/>
    <w:rsid w:val="00BA4E57"/>
    <w:rsid w:val="00BA5027"/>
    <w:rsid w:val="00BA6747"/>
    <w:rsid w:val="00BB0B9B"/>
    <w:rsid w:val="00BB2326"/>
    <w:rsid w:val="00BB238C"/>
    <w:rsid w:val="00BB33FA"/>
    <w:rsid w:val="00BB4048"/>
    <w:rsid w:val="00BB4184"/>
    <w:rsid w:val="00BB41EE"/>
    <w:rsid w:val="00BB45B6"/>
    <w:rsid w:val="00BB4636"/>
    <w:rsid w:val="00BB4DC0"/>
    <w:rsid w:val="00BB5231"/>
    <w:rsid w:val="00BB54E2"/>
    <w:rsid w:val="00BB6C09"/>
    <w:rsid w:val="00BB6EF3"/>
    <w:rsid w:val="00BB7030"/>
    <w:rsid w:val="00BB705C"/>
    <w:rsid w:val="00BB71B1"/>
    <w:rsid w:val="00BB7680"/>
    <w:rsid w:val="00BC156A"/>
    <w:rsid w:val="00BC1941"/>
    <w:rsid w:val="00BC29F7"/>
    <w:rsid w:val="00BC35CC"/>
    <w:rsid w:val="00BC3682"/>
    <w:rsid w:val="00BC3704"/>
    <w:rsid w:val="00BC4EF7"/>
    <w:rsid w:val="00BC52BD"/>
    <w:rsid w:val="00BC6934"/>
    <w:rsid w:val="00BC6C15"/>
    <w:rsid w:val="00BC7265"/>
    <w:rsid w:val="00BD0AA3"/>
    <w:rsid w:val="00BD16C9"/>
    <w:rsid w:val="00BD18E4"/>
    <w:rsid w:val="00BD1BCC"/>
    <w:rsid w:val="00BD3DB4"/>
    <w:rsid w:val="00BD4BD0"/>
    <w:rsid w:val="00BD4FC7"/>
    <w:rsid w:val="00BD568A"/>
    <w:rsid w:val="00BD708B"/>
    <w:rsid w:val="00BD78EE"/>
    <w:rsid w:val="00BD79B4"/>
    <w:rsid w:val="00BE0501"/>
    <w:rsid w:val="00BE0881"/>
    <w:rsid w:val="00BE0CAA"/>
    <w:rsid w:val="00BE1B4F"/>
    <w:rsid w:val="00BE2421"/>
    <w:rsid w:val="00BE2F0F"/>
    <w:rsid w:val="00BE318C"/>
    <w:rsid w:val="00BE4F9F"/>
    <w:rsid w:val="00BE5BC8"/>
    <w:rsid w:val="00BE6DA7"/>
    <w:rsid w:val="00BE73E6"/>
    <w:rsid w:val="00BF0C27"/>
    <w:rsid w:val="00BF0C41"/>
    <w:rsid w:val="00BF0EEC"/>
    <w:rsid w:val="00BF10C6"/>
    <w:rsid w:val="00BF1454"/>
    <w:rsid w:val="00BF1778"/>
    <w:rsid w:val="00BF1932"/>
    <w:rsid w:val="00BF1AF5"/>
    <w:rsid w:val="00BF2599"/>
    <w:rsid w:val="00BF2669"/>
    <w:rsid w:val="00BF2DAD"/>
    <w:rsid w:val="00BF314F"/>
    <w:rsid w:val="00BF3E5C"/>
    <w:rsid w:val="00BF509B"/>
    <w:rsid w:val="00BF554F"/>
    <w:rsid w:val="00BF64F3"/>
    <w:rsid w:val="00BF66A1"/>
    <w:rsid w:val="00BF6C6C"/>
    <w:rsid w:val="00C006FB"/>
    <w:rsid w:val="00C00DB5"/>
    <w:rsid w:val="00C0112A"/>
    <w:rsid w:val="00C01421"/>
    <w:rsid w:val="00C01B10"/>
    <w:rsid w:val="00C05CF3"/>
    <w:rsid w:val="00C066A7"/>
    <w:rsid w:val="00C06DCD"/>
    <w:rsid w:val="00C0713C"/>
    <w:rsid w:val="00C07783"/>
    <w:rsid w:val="00C10565"/>
    <w:rsid w:val="00C11014"/>
    <w:rsid w:val="00C15141"/>
    <w:rsid w:val="00C202B3"/>
    <w:rsid w:val="00C23730"/>
    <w:rsid w:val="00C24E2D"/>
    <w:rsid w:val="00C256CE"/>
    <w:rsid w:val="00C257C9"/>
    <w:rsid w:val="00C25BF8"/>
    <w:rsid w:val="00C265CE"/>
    <w:rsid w:val="00C267BD"/>
    <w:rsid w:val="00C26A03"/>
    <w:rsid w:val="00C306B6"/>
    <w:rsid w:val="00C310AF"/>
    <w:rsid w:val="00C3150A"/>
    <w:rsid w:val="00C31CE5"/>
    <w:rsid w:val="00C32179"/>
    <w:rsid w:val="00C3687C"/>
    <w:rsid w:val="00C37D58"/>
    <w:rsid w:val="00C37F1D"/>
    <w:rsid w:val="00C40879"/>
    <w:rsid w:val="00C41BE7"/>
    <w:rsid w:val="00C42BFA"/>
    <w:rsid w:val="00C43853"/>
    <w:rsid w:val="00C43B46"/>
    <w:rsid w:val="00C4558E"/>
    <w:rsid w:val="00C46EFF"/>
    <w:rsid w:val="00C472A1"/>
    <w:rsid w:val="00C47916"/>
    <w:rsid w:val="00C506FE"/>
    <w:rsid w:val="00C50984"/>
    <w:rsid w:val="00C51454"/>
    <w:rsid w:val="00C52A1A"/>
    <w:rsid w:val="00C5381F"/>
    <w:rsid w:val="00C55701"/>
    <w:rsid w:val="00C5615F"/>
    <w:rsid w:val="00C56E87"/>
    <w:rsid w:val="00C57548"/>
    <w:rsid w:val="00C57A26"/>
    <w:rsid w:val="00C62426"/>
    <w:rsid w:val="00C62ACB"/>
    <w:rsid w:val="00C62C33"/>
    <w:rsid w:val="00C630DC"/>
    <w:rsid w:val="00C63382"/>
    <w:rsid w:val="00C64E05"/>
    <w:rsid w:val="00C64E42"/>
    <w:rsid w:val="00C6635B"/>
    <w:rsid w:val="00C67F88"/>
    <w:rsid w:val="00C717AB"/>
    <w:rsid w:val="00C71834"/>
    <w:rsid w:val="00C7183D"/>
    <w:rsid w:val="00C71B77"/>
    <w:rsid w:val="00C7400E"/>
    <w:rsid w:val="00C742D2"/>
    <w:rsid w:val="00C7447E"/>
    <w:rsid w:val="00C752D6"/>
    <w:rsid w:val="00C75D81"/>
    <w:rsid w:val="00C777CB"/>
    <w:rsid w:val="00C779F6"/>
    <w:rsid w:val="00C8131D"/>
    <w:rsid w:val="00C8268D"/>
    <w:rsid w:val="00C833A2"/>
    <w:rsid w:val="00C841F7"/>
    <w:rsid w:val="00C855FA"/>
    <w:rsid w:val="00C87700"/>
    <w:rsid w:val="00C90D6D"/>
    <w:rsid w:val="00C90F1E"/>
    <w:rsid w:val="00C91FCB"/>
    <w:rsid w:val="00C9236F"/>
    <w:rsid w:val="00C93310"/>
    <w:rsid w:val="00C93B54"/>
    <w:rsid w:val="00C943EA"/>
    <w:rsid w:val="00C94A61"/>
    <w:rsid w:val="00C94F19"/>
    <w:rsid w:val="00C9548D"/>
    <w:rsid w:val="00C95637"/>
    <w:rsid w:val="00C959BE"/>
    <w:rsid w:val="00C96837"/>
    <w:rsid w:val="00CA0F03"/>
    <w:rsid w:val="00CA17AA"/>
    <w:rsid w:val="00CA1B4B"/>
    <w:rsid w:val="00CA1CC3"/>
    <w:rsid w:val="00CA214B"/>
    <w:rsid w:val="00CA2882"/>
    <w:rsid w:val="00CA2C82"/>
    <w:rsid w:val="00CA3A49"/>
    <w:rsid w:val="00CA4D77"/>
    <w:rsid w:val="00CA57D3"/>
    <w:rsid w:val="00CA5CF6"/>
    <w:rsid w:val="00CA64F7"/>
    <w:rsid w:val="00CA6C8F"/>
    <w:rsid w:val="00CA741C"/>
    <w:rsid w:val="00CA7E79"/>
    <w:rsid w:val="00CA7F0B"/>
    <w:rsid w:val="00CB150E"/>
    <w:rsid w:val="00CB15F5"/>
    <w:rsid w:val="00CB1BA1"/>
    <w:rsid w:val="00CB49FD"/>
    <w:rsid w:val="00CB67F2"/>
    <w:rsid w:val="00CB78E6"/>
    <w:rsid w:val="00CB7A98"/>
    <w:rsid w:val="00CC0016"/>
    <w:rsid w:val="00CC0C1E"/>
    <w:rsid w:val="00CC1C4F"/>
    <w:rsid w:val="00CC1F39"/>
    <w:rsid w:val="00CC26D4"/>
    <w:rsid w:val="00CC2D36"/>
    <w:rsid w:val="00CC33CA"/>
    <w:rsid w:val="00CC38CA"/>
    <w:rsid w:val="00CC3C00"/>
    <w:rsid w:val="00CC5078"/>
    <w:rsid w:val="00CC50E1"/>
    <w:rsid w:val="00CC5F45"/>
    <w:rsid w:val="00CC6226"/>
    <w:rsid w:val="00CC6991"/>
    <w:rsid w:val="00CC734E"/>
    <w:rsid w:val="00CC768B"/>
    <w:rsid w:val="00CD0CB9"/>
    <w:rsid w:val="00CD1472"/>
    <w:rsid w:val="00CD23A1"/>
    <w:rsid w:val="00CD2EEC"/>
    <w:rsid w:val="00CD363F"/>
    <w:rsid w:val="00CD4555"/>
    <w:rsid w:val="00CD45DA"/>
    <w:rsid w:val="00CD4B9C"/>
    <w:rsid w:val="00CD4CD0"/>
    <w:rsid w:val="00CD6BA2"/>
    <w:rsid w:val="00CD716E"/>
    <w:rsid w:val="00CD763A"/>
    <w:rsid w:val="00CE03C2"/>
    <w:rsid w:val="00CE09A7"/>
    <w:rsid w:val="00CE21CF"/>
    <w:rsid w:val="00CE4901"/>
    <w:rsid w:val="00CE51E4"/>
    <w:rsid w:val="00CE52D3"/>
    <w:rsid w:val="00CE64A4"/>
    <w:rsid w:val="00CE64D0"/>
    <w:rsid w:val="00CE69C5"/>
    <w:rsid w:val="00CE6A4D"/>
    <w:rsid w:val="00CE6DAD"/>
    <w:rsid w:val="00CE7D24"/>
    <w:rsid w:val="00CF00C8"/>
    <w:rsid w:val="00CF0505"/>
    <w:rsid w:val="00CF0CFD"/>
    <w:rsid w:val="00CF0ED8"/>
    <w:rsid w:val="00CF1689"/>
    <w:rsid w:val="00CF242A"/>
    <w:rsid w:val="00CF2657"/>
    <w:rsid w:val="00CF29CF"/>
    <w:rsid w:val="00CF2CE0"/>
    <w:rsid w:val="00CF332C"/>
    <w:rsid w:val="00CF3701"/>
    <w:rsid w:val="00CF4300"/>
    <w:rsid w:val="00CF464E"/>
    <w:rsid w:val="00CF5148"/>
    <w:rsid w:val="00CF6066"/>
    <w:rsid w:val="00CF6827"/>
    <w:rsid w:val="00CF6BD8"/>
    <w:rsid w:val="00D00426"/>
    <w:rsid w:val="00D00477"/>
    <w:rsid w:val="00D01769"/>
    <w:rsid w:val="00D01D9C"/>
    <w:rsid w:val="00D02440"/>
    <w:rsid w:val="00D0279B"/>
    <w:rsid w:val="00D02C38"/>
    <w:rsid w:val="00D0347B"/>
    <w:rsid w:val="00D03D23"/>
    <w:rsid w:val="00D05A10"/>
    <w:rsid w:val="00D06F04"/>
    <w:rsid w:val="00D07AF6"/>
    <w:rsid w:val="00D07B17"/>
    <w:rsid w:val="00D07BE4"/>
    <w:rsid w:val="00D10F51"/>
    <w:rsid w:val="00D11060"/>
    <w:rsid w:val="00D113F9"/>
    <w:rsid w:val="00D123BC"/>
    <w:rsid w:val="00D1302D"/>
    <w:rsid w:val="00D135AA"/>
    <w:rsid w:val="00D138E0"/>
    <w:rsid w:val="00D139A0"/>
    <w:rsid w:val="00D13B5D"/>
    <w:rsid w:val="00D13CE8"/>
    <w:rsid w:val="00D15756"/>
    <w:rsid w:val="00D159D4"/>
    <w:rsid w:val="00D15F6A"/>
    <w:rsid w:val="00D20850"/>
    <w:rsid w:val="00D2197D"/>
    <w:rsid w:val="00D21AB6"/>
    <w:rsid w:val="00D2293E"/>
    <w:rsid w:val="00D22A20"/>
    <w:rsid w:val="00D243DC"/>
    <w:rsid w:val="00D25609"/>
    <w:rsid w:val="00D25616"/>
    <w:rsid w:val="00D25AFC"/>
    <w:rsid w:val="00D25E2B"/>
    <w:rsid w:val="00D26D67"/>
    <w:rsid w:val="00D2765F"/>
    <w:rsid w:val="00D311A8"/>
    <w:rsid w:val="00D31578"/>
    <w:rsid w:val="00D3172C"/>
    <w:rsid w:val="00D3464A"/>
    <w:rsid w:val="00D3475D"/>
    <w:rsid w:val="00D351AD"/>
    <w:rsid w:val="00D35944"/>
    <w:rsid w:val="00D40750"/>
    <w:rsid w:val="00D40EBF"/>
    <w:rsid w:val="00D414B3"/>
    <w:rsid w:val="00D43033"/>
    <w:rsid w:val="00D45276"/>
    <w:rsid w:val="00D46500"/>
    <w:rsid w:val="00D465ED"/>
    <w:rsid w:val="00D4712A"/>
    <w:rsid w:val="00D477A3"/>
    <w:rsid w:val="00D5004D"/>
    <w:rsid w:val="00D53849"/>
    <w:rsid w:val="00D53D12"/>
    <w:rsid w:val="00D53EE6"/>
    <w:rsid w:val="00D541DC"/>
    <w:rsid w:val="00D554AA"/>
    <w:rsid w:val="00D563CF"/>
    <w:rsid w:val="00D57A00"/>
    <w:rsid w:val="00D57F93"/>
    <w:rsid w:val="00D60363"/>
    <w:rsid w:val="00D6051A"/>
    <w:rsid w:val="00D61A9F"/>
    <w:rsid w:val="00D629C9"/>
    <w:rsid w:val="00D62B83"/>
    <w:rsid w:val="00D65999"/>
    <w:rsid w:val="00D663D2"/>
    <w:rsid w:val="00D664C4"/>
    <w:rsid w:val="00D66D95"/>
    <w:rsid w:val="00D66FC5"/>
    <w:rsid w:val="00D7043A"/>
    <w:rsid w:val="00D728AF"/>
    <w:rsid w:val="00D73E43"/>
    <w:rsid w:val="00D740DE"/>
    <w:rsid w:val="00D7666B"/>
    <w:rsid w:val="00D77152"/>
    <w:rsid w:val="00D771DA"/>
    <w:rsid w:val="00D77418"/>
    <w:rsid w:val="00D776D0"/>
    <w:rsid w:val="00D82799"/>
    <w:rsid w:val="00D82C30"/>
    <w:rsid w:val="00D83237"/>
    <w:rsid w:val="00D83B13"/>
    <w:rsid w:val="00D84547"/>
    <w:rsid w:val="00D84BC0"/>
    <w:rsid w:val="00D85BCD"/>
    <w:rsid w:val="00D8614F"/>
    <w:rsid w:val="00D86D8D"/>
    <w:rsid w:val="00D87455"/>
    <w:rsid w:val="00D90045"/>
    <w:rsid w:val="00D91A3A"/>
    <w:rsid w:val="00D91CC1"/>
    <w:rsid w:val="00D92796"/>
    <w:rsid w:val="00D93404"/>
    <w:rsid w:val="00D93899"/>
    <w:rsid w:val="00D93DD6"/>
    <w:rsid w:val="00D956E9"/>
    <w:rsid w:val="00D96150"/>
    <w:rsid w:val="00D9777F"/>
    <w:rsid w:val="00D97A59"/>
    <w:rsid w:val="00DA0ADB"/>
    <w:rsid w:val="00DA1873"/>
    <w:rsid w:val="00DA1A3E"/>
    <w:rsid w:val="00DA1B17"/>
    <w:rsid w:val="00DA2602"/>
    <w:rsid w:val="00DA3680"/>
    <w:rsid w:val="00DA3C25"/>
    <w:rsid w:val="00DA3EB1"/>
    <w:rsid w:val="00DA47CD"/>
    <w:rsid w:val="00DA51D4"/>
    <w:rsid w:val="00DA5D26"/>
    <w:rsid w:val="00DA6423"/>
    <w:rsid w:val="00DA73D5"/>
    <w:rsid w:val="00DB0664"/>
    <w:rsid w:val="00DB1275"/>
    <w:rsid w:val="00DB1C59"/>
    <w:rsid w:val="00DB234A"/>
    <w:rsid w:val="00DB2404"/>
    <w:rsid w:val="00DB4897"/>
    <w:rsid w:val="00DB4E57"/>
    <w:rsid w:val="00DB597B"/>
    <w:rsid w:val="00DB619A"/>
    <w:rsid w:val="00DB6340"/>
    <w:rsid w:val="00DB63B3"/>
    <w:rsid w:val="00DB7885"/>
    <w:rsid w:val="00DC08D7"/>
    <w:rsid w:val="00DC13D6"/>
    <w:rsid w:val="00DC1684"/>
    <w:rsid w:val="00DC1721"/>
    <w:rsid w:val="00DC1D70"/>
    <w:rsid w:val="00DC4590"/>
    <w:rsid w:val="00DC5160"/>
    <w:rsid w:val="00DC6436"/>
    <w:rsid w:val="00DC6836"/>
    <w:rsid w:val="00DC69BB"/>
    <w:rsid w:val="00DC6A4F"/>
    <w:rsid w:val="00DD1645"/>
    <w:rsid w:val="00DD30F2"/>
    <w:rsid w:val="00DD378B"/>
    <w:rsid w:val="00DD49A1"/>
    <w:rsid w:val="00DD4F30"/>
    <w:rsid w:val="00DD6098"/>
    <w:rsid w:val="00DD65EB"/>
    <w:rsid w:val="00DD6980"/>
    <w:rsid w:val="00DD71B0"/>
    <w:rsid w:val="00DD7F94"/>
    <w:rsid w:val="00DE0309"/>
    <w:rsid w:val="00DE0646"/>
    <w:rsid w:val="00DE1185"/>
    <w:rsid w:val="00DE1217"/>
    <w:rsid w:val="00DE1851"/>
    <w:rsid w:val="00DE21C3"/>
    <w:rsid w:val="00DE276D"/>
    <w:rsid w:val="00DE356E"/>
    <w:rsid w:val="00DE3764"/>
    <w:rsid w:val="00DE3C19"/>
    <w:rsid w:val="00DE4127"/>
    <w:rsid w:val="00DE435A"/>
    <w:rsid w:val="00DE5B0F"/>
    <w:rsid w:val="00DE652B"/>
    <w:rsid w:val="00DF07D8"/>
    <w:rsid w:val="00DF0DD2"/>
    <w:rsid w:val="00DF1A7D"/>
    <w:rsid w:val="00DF5154"/>
    <w:rsid w:val="00DF6B93"/>
    <w:rsid w:val="00E0055B"/>
    <w:rsid w:val="00E0085F"/>
    <w:rsid w:val="00E00EB9"/>
    <w:rsid w:val="00E0150C"/>
    <w:rsid w:val="00E01BF3"/>
    <w:rsid w:val="00E04182"/>
    <w:rsid w:val="00E04573"/>
    <w:rsid w:val="00E04A32"/>
    <w:rsid w:val="00E04BCC"/>
    <w:rsid w:val="00E04F5F"/>
    <w:rsid w:val="00E06356"/>
    <w:rsid w:val="00E06A88"/>
    <w:rsid w:val="00E06F10"/>
    <w:rsid w:val="00E1179E"/>
    <w:rsid w:val="00E11C9C"/>
    <w:rsid w:val="00E13D28"/>
    <w:rsid w:val="00E1615F"/>
    <w:rsid w:val="00E16F9D"/>
    <w:rsid w:val="00E172BA"/>
    <w:rsid w:val="00E179FE"/>
    <w:rsid w:val="00E21D8B"/>
    <w:rsid w:val="00E224F4"/>
    <w:rsid w:val="00E23CEA"/>
    <w:rsid w:val="00E24E34"/>
    <w:rsid w:val="00E2636B"/>
    <w:rsid w:val="00E26F24"/>
    <w:rsid w:val="00E27312"/>
    <w:rsid w:val="00E303F5"/>
    <w:rsid w:val="00E309E8"/>
    <w:rsid w:val="00E314F3"/>
    <w:rsid w:val="00E318B7"/>
    <w:rsid w:val="00E330A8"/>
    <w:rsid w:val="00E335C1"/>
    <w:rsid w:val="00E33EEA"/>
    <w:rsid w:val="00E34EA6"/>
    <w:rsid w:val="00E35CE4"/>
    <w:rsid w:val="00E3652B"/>
    <w:rsid w:val="00E36E2D"/>
    <w:rsid w:val="00E3708F"/>
    <w:rsid w:val="00E370D9"/>
    <w:rsid w:val="00E40C9D"/>
    <w:rsid w:val="00E41707"/>
    <w:rsid w:val="00E4195D"/>
    <w:rsid w:val="00E4244C"/>
    <w:rsid w:val="00E42FE2"/>
    <w:rsid w:val="00E432B0"/>
    <w:rsid w:val="00E44216"/>
    <w:rsid w:val="00E468F3"/>
    <w:rsid w:val="00E46911"/>
    <w:rsid w:val="00E46AEC"/>
    <w:rsid w:val="00E47B4B"/>
    <w:rsid w:val="00E47CB8"/>
    <w:rsid w:val="00E50071"/>
    <w:rsid w:val="00E5069C"/>
    <w:rsid w:val="00E50F4D"/>
    <w:rsid w:val="00E51C16"/>
    <w:rsid w:val="00E51D50"/>
    <w:rsid w:val="00E525C5"/>
    <w:rsid w:val="00E53710"/>
    <w:rsid w:val="00E53D52"/>
    <w:rsid w:val="00E550F7"/>
    <w:rsid w:val="00E5653C"/>
    <w:rsid w:val="00E56648"/>
    <w:rsid w:val="00E57791"/>
    <w:rsid w:val="00E61781"/>
    <w:rsid w:val="00E622E8"/>
    <w:rsid w:val="00E62606"/>
    <w:rsid w:val="00E62A3C"/>
    <w:rsid w:val="00E63376"/>
    <w:rsid w:val="00E6357B"/>
    <w:rsid w:val="00E640B2"/>
    <w:rsid w:val="00E6473C"/>
    <w:rsid w:val="00E65004"/>
    <w:rsid w:val="00E65645"/>
    <w:rsid w:val="00E65844"/>
    <w:rsid w:val="00E658A0"/>
    <w:rsid w:val="00E65C45"/>
    <w:rsid w:val="00E65E78"/>
    <w:rsid w:val="00E6621B"/>
    <w:rsid w:val="00E670B9"/>
    <w:rsid w:val="00E674ED"/>
    <w:rsid w:val="00E67ECE"/>
    <w:rsid w:val="00E706CD"/>
    <w:rsid w:val="00E71E3D"/>
    <w:rsid w:val="00E72513"/>
    <w:rsid w:val="00E76019"/>
    <w:rsid w:val="00E7698F"/>
    <w:rsid w:val="00E82DFC"/>
    <w:rsid w:val="00E8325E"/>
    <w:rsid w:val="00E83528"/>
    <w:rsid w:val="00E83A48"/>
    <w:rsid w:val="00E84197"/>
    <w:rsid w:val="00E84788"/>
    <w:rsid w:val="00E84C8A"/>
    <w:rsid w:val="00E852CF"/>
    <w:rsid w:val="00E85626"/>
    <w:rsid w:val="00E856F5"/>
    <w:rsid w:val="00E862D1"/>
    <w:rsid w:val="00E874AD"/>
    <w:rsid w:val="00E9045C"/>
    <w:rsid w:val="00E90789"/>
    <w:rsid w:val="00E92122"/>
    <w:rsid w:val="00E924E9"/>
    <w:rsid w:val="00E92FE5"/>
    <w:rsid w:val="00E93402"/>
    <w:rsid w:val="00E937F9"/>
    <w:rsid w:val="00E94318"/>
    <w:rsid w:val="00E95F67"/>
    <w:rsid w:val="00E9696E"/>
    <w:rsid w:val="00E96C98"/>
    <w:rsid w:val="00E970E9"/>
    <w:rsid w:val="00E9731B"/>
    <w:rsid w:val="00E97A80"/>
    <w:rsid w:val="00EA16B8"/>
    <w:rsid w:val="00EA4052"/>
    <w:rsid w:val="00EA4E5D"/>
    <w:rsid w:val="00EA5329"/>
    <w:rsid w:val="00EA5557"/>
    <w:rsid w:val="00EA6EC1"/>
    <w:rsid w:val="00EA6EF6"/>
    <w:rsid w:val="00EA6F5A"/>
    <w:rsid w:val="00EA7DEE"/>
    <w:rsid w:val="00EB136A"/>
    <w:rsid w:val="00EB137C"/>
    <w:rsid w:val="00EB2763"/>
    <w:rsid w:val="00EB305E"/>
    <w:rsid w:val="00EB34A6"/>
    <w:rsid w:val="00EB3CAB"/>
    <w:rsid w:val="00EB3E96"/>
    <w:rsid w:val="00EB5A54"/>
    <w:rsid w:val="00EB60AF"/>
    <w:rsid w:val="00EB763F"/>
    <w:rsid w:val="00EC19EB"/>
    <w:rsid w:val="00EC1C63"/>
    <w:rsid w:val="00EC2379"/>
    <w:rsid w:val="00EC2D59"/>
    <w:rsid w:val="00EC3706"/>
    <w:rsid w:val="00EC43AB"/>
    <w:rsid w:val="00EC550E"/>
    <w:rsid w:val="00EC67ED"/>
    <w:rsid w:val="00EC69FE"/>
    <w:rsid w:val="00EC6B87"/>
    <w:rsid w:val="00ED020E"/>
    <w:rsid w:val="00ED1B23"/>
    <w:rsid w:val="00ED500D"/>
    <w:rsid w:val="00ED570E"/>
    <w:rsid w:val="00ED687C"/>
    <w:rsid w:val="00ED69C2"/>
    <w:rsid w:val="00EE1529"/>
    <w:rsid w:val="00EE2F91"/>
    <w:rsid w:val="00EE307E"/>
    <w:rsid w:val="00EE4586"/>
    <w:rsid w:val="00EE60C8"/>
    <w:rsid w:val="00EE63A9"/>
    <w:rsid w:val="00EE76E0"/>
    <w:rsid w:val="00EF0A9E"/>
    <w:rsid w:val="00EF1396"/>
    <w:rsid w:val="00EF1444"/>
    <w:rsid w:val="00EF3415"/>
    <w:rsid w:val="00EF3791"/>
    <w:rsid w:val="00EF37CA"/>
    <w:rsid w:val="00EF411A"/>
    <w:rsid w:val="00EF48B2"/>
    <w:rsid w:val="00EF50C0"/>
    <w:rsid w:val="00EF616E"/>
    <w:rsid w:val="00F011CE"/>
    <w:rsid w:val="00F02AAA"/>
    <w:rsid w:val="00F02FE6"/>
    <w:rsid w:val="00F03BEF"/>
    <w:rsid w:val="00F04EDE"/>
    <w:rsid w:val="00F053D9"/>
    <w:rsid w:val="00F0564D"/>
    <w:rsid w:val="00F05C06"/>
    <w:rsid w:val="00F06CCB"/>
    <w:rsid w:val="00F06FC3"/>
    <w:rsid w:val="00F0798B"/>
    <w:rsid w:val="00F111DB"/>
    <w:rsid w:val="00F111E8"/>
    <w:rsid w:val="00F115F6"/>
    <w:rsid w:val="00F12F7A"/>
    <w:rsid w:val="00F13375"/>
    <w:rsid w:val="00F1377A"/>
    <w:rsid w:val="00F13AE6"/>
    <w:rsid w:val="00F14D55"/>
    <w:rsid w:val="00F15893"/>
    <w:rsid w:val="00F15AEE"/>
    <w:rsid w:val="00F15D55"/>
    <w:rsid w:val="00F15E0E"/>
    <w:rsid w:val="00F16943"/>
    <w:rsid w:val="00F16E99"/>
    <w:rsid w:val="00F17784"/>
    <w:rsid w:val="00F17CEA"/>
    <w:rsid w:val="00F20C8B"/>
    <w:rsid w:val="00F21A08"/>
    <w:rsid w:val="00F2214B"/>
    <w:rsid w:val="00F234FF"/>
    <w:rsid w:val="00F23F47"/>
    <w:rsid w:val="00F247A7"/>
    <w:rsid w:val="00F268BF"/>
    <w:rsid w:val="00F268F3"/>
    <w:rsid w:val="00F26B0F"/>
    <w:rsid w:val="00F26B1B"/>
    <w:rsid w:val="00F270F2"/>
    <w:rsid w:val="00F31F7C"/>
    <w:rsid w:val="00F326DF"/>
    <w:rsid w:val="00F32E7C"/>
    <w:rsid w:val="00F3341A"/>
    <w:rsid w:val="00F35E8D"/>
    <w:rsid w:val="00F35EC1"/>
    <w:rsid w:val="00F36393"/>
    <w:rsid w:val="00F37131"/>
    <w:rsid w:val="00F4208E"/>
    <w:rsid w:val="00F42097"/>
    <w:rsid w:val="00F4348B"/>
    <w:rsid w:val="00F44A1D"/>
    <w:rsid w:val="00F45655"/>
    <w:rsid w:val="00F458C0"/>
    <w:rsid w:val="00F46C9A"/>
    <w:rsid w:val="00F470DB"/>
    <w:rsid w:val="00F500B7"/>
    <w:rsid w:val="00F5203F"/>
    <w:rsid w:val="00F52076"/>
    <w:rsid w:val="00F52083"/>
    <w:rsid w:val="00F5251C"/>
    <w:rsid w:val="00F52B59"/>
    <w:rsid w:val="00F53002"/>
    <w:rsid w:val="00F5335B"/>
    <w:rsid w:val="00F537F4"/>
    <w:rsid w:val="00F53A39"/>
    <w:rsid w:val="00F54313"/>
    <w:rsid w:val="00F545D0"/>
    <w:rsid w:val="00F54962"/>
    <w:rsid w:val="00F5636D"/>
    <w:rsid w:val="00F5658F"/>
    <w:rsid w:val="00F56E90"/>
    <w:rsid w:val="00F612A3"/>
    <w:rsid w:val="00F615CA"/>
    <w:rsid w:val="00F6160C"/>
    <w:rsid w:val="00F61E8D"/>
    <w:rsid w:val="00F63232"/>
    <w:rsid w:val="00F63420"/>
    <w:rsid w:val="00F63D65"/>
    <w:rsid w:val="00F63ECC"/>
    <w:rsid w:val="00F65A08"/>
    <w:rsid w:val="00F65DDD"/>
    <w:rsid w:val="00F65E86"/>
    <w:rsid w:val="00F6656A"/>
    <w:rsid w:val="00F66F97"/>
    <w:rsid w:val="00F67605"/>
    <w:rsid w:val="00F67726"/>
    <w:rsid w:val="00F7029A"/>
    <w:rsid w:val="00F705C7"/>
    <w:rsid w:val="00F70898"/>
    <w:rsid w:val="00F71179"/>
    <w:rsid w:val="00F71ACA"/>
    <w:rsid w:val="00F72046"/>
    <w:rsid w:val="00F723EF"/>
    <w:rsid w:val="00F728C2"/>
    <w:rsid w:val="00F72ACC"/>
    <w:rsid w:val="00F72B01"/>
    <w:rsid w:val="00F732E5"/>
    <w:rsid w:val="00F74CCC"/>
    <w:rsid w:val="00F75331"/>
    <w:rsid w:val="00F75625"/>
    <w:rsid w:val="00F75CD0"/>
    <w:rsid w:val="00F75EC4"/>
    <w:rsid w:val="00F76D2C"/>
    <w:rsid w:val="00F771F1"/>
    <w:rsid w:val="00F80224"/>
    <w:rsid w:val="00F8181A"/>
    <w:rsid w:val="00F822C3"/>
    <w:rsid w:val="00F82309"/>
    <w:rsid w:val="00F83B9B"/>
    <w:rsid w:val="00F84A8E"/>
    <w:rsid w:val="00F8593A"/>
    <w:rsid w:val="00F86466"/>
    <w:rsid w:val="00F86B9B"/>
    <w:rsid w:val="00F903DD"/>
    <w:rsid w:val="00F903DF"/>
    <w:rsid w:val="00F917AD"/>
    <w:rsid w:val="00F91F92"/>
    <w:rsid w:val="00F9212A"/>
    <w:rsid w:val="00F936FF"/>
    <w:rsid w:val="00F941D8"/>
    <w:rsid w:val="00F94716"/>
    <w:rsid w:val="00F957A4"/>
    <w:rsid w:val="00F96CA5"/>
    <w:rsid w:val="00F97B90"/>
    <w:rsid w:val="00FA5656"/>
    <w:rsid w:val="00FA77F7"/>
    <w:rsid w:val="00FA7DFC"/>
    <w:rsid w:val="00FA7F54"/>
    <w:rsid w:val="00FB0191"/>
    <w:rsid w:val="00FB0304"/>
    <w:rsid w:val="00FB134B"/>
    <w:rsid w:val="00FB2507"/>
    <w:rsid w:val="00FB2781"/>
    <w:rsid w:val="00FB3CF9"/>
    <w:rsid w:val="00FB3E76"/>
    <w:rsid w:val="00FB3F1C"/>
    <w:rsid w:val="00FB4FAD"/>
    <w:rsid w:val="00FB5FE7"/>
    <w:rsid w:val="00FB6093"/>
    <w:rsid w:val="00FB71DE"/>
    <w:rsid w:val="00FB7AFB"/>
    <w:rsid w:val="00FC1892"/>
    <w:rsid w:val="00FC1B3E"/>
    <w:rsid w:val="00FC2292"/>
    <w:rsid w:val="00FC22E6"/>
    <w:rsid w:val="00FC29BA"/>
    <w:rsid w:val="00FC4681"/>
    <w:rsid w:val="00FC4FBD"/>
    <w:rsid w:val="00FC573B"/>
    <w:rsid w:val="00FC6022"/>
    <w:rsid w:val="00FC61C1"/>
    <w:rsid w:val="00FC6438"/>
    <w:rsid w:val="00FC6DA6"/>
    <w:rsid w:val="00FC6F38"/>
    <w:rsid w:val="00FC7C36"/>
    <w:rsid w:val="00FD0443"/>
    <w:rsid w:val="00FD054E"/>
    <w:rsid w:val="00FD0C40"/>
    <w:rsid w:val="00FD0D32"/>
    <w:rsid w:val="00FD1E43"/>
    <w:rsid w:val="00FD27C3"/>
    <w:rsid w:val="00FD2F3B"/>
    <w:rsid w:val="00FD315E"/>
    <w:rsid w:val="00FD3915"/>
    <w:rsid w:val="00FD3DD9"/>
    <w:rsid w:val="00FD6A8C"/>
    <w:rsid w:val="00FD7586"/>
    <w:rsid w:val="00FD7A4A"/>
    <w:rsid w:val="00FE17ED"/>
    <w:rsid w:val="00FE1AEA"/>
    <w:rsid w:val="00FE2447"/>
    <w:rsid w:val="00FE388B"/>
    <w:rsid w:val="00FE44A6"/>
    <w:rsid w:val="00FE5915"/>
    <w:rsid w:val="00FE73A5"/>
    <w:rsid w:val="00FE7557"/>
    <w:rsid w:val="00FE7C7F"/>
    <w:rsid w:val="00FF08B0"/>
    <w:rsid w:val="00FF20B1"/>
    <w:rsid w:val="00FF4ED0"/>
    <w:rsid w:val="00FF65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FEFD7B"/>
  <w15:chartTrackingRefBased/>
  <w15:docId w15:val="{87C36D39-7C78-47DF-B71F-C439BC34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F554F"/>
    <w:pPr>
      <w:widowControl w:val="0"/>
    </w:pPr>
  </w:style>
  <w:style w:type="paragraph" w:styleId="10">
    <w:name w:val="heading 1"/>
    <w:basedOn w:val="a0"/>
    <w:next w:val="a0"/>
    <w:link w:val="11"/>
    <w:uiPriority w:val="9"/>
    <w:qFormat/>
    <w:rsid w:val="00B51D0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unhideWhenUsed/>
    <w:qFormat/>
    <w:rsid w:val="00D311A8"/>
    <w:pPr>
      <w:keepNext/>
      <w:spacing w:line="720" w:lineRule="auto"/>
      <w:outlineLvl w:val="1"/>
    </w:pPr>
    <w:rPr>
      <w:rFonts w:asciiTheme="majorHAnsi" w:eastAsiaTheme="majorEastAsia" w:hAnsiTheme="majorHAnsi" w:cstheme="majorBidi"/>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link w:val="a5"/>
    <w:uiPriority w:val="99"/>
    <w:semiHidden/>
    <w:unhideWhenUsed/>
    <w:rsid w:val="007D1EE7"/>
    <w:pPr>
      <w:jc w:val="right"/>
    </w:pPr>
  </w:style>
  <w:style w:type="character" w:customStyle="1" w:styleId="a5">
    <w:name w:val="日期 字元"/>
    <w:basedOn w:val="a1"/>
    <w:link w:val="a4"/>
    <w:uiPriority w:val="99"/>
    <w:semiHidden/>
    <w:rsid w:val="007D1EE7"/>
  </w:style>
  <w:style w:type="paragraph" w:styleId="a6">
    <w:name w:val="List Paragraph"/>
    <w:basedOn w:val="a0"/>
    <w:uiPriority w:val="34"/>
    <w:qFormat/>
    <w:rsid w:val="006312A5"/>
    <w:pPr>
      <w:ind w:leftChars="200" w:left="480"/>
    </w:pPr>
  </w:style>
  <w:style w:type="paragraph" w:styleId="a7">
    <w:name w:val="header"/>
    <w:basedOn w:val="a0"/>
    <w:link w:val="a8"/>
    <w:uiPriority w:val="99"/>
    <w:unhideWhenUsed/>
    <w:rsid w:val="00E72513"/>
    <w:pPr>
      <w:tabs>
        <w:tab w:val="center" w:pos="4153"/>
        <w:tab w:val="right" w:pos="8306"/>
      </w:tabs>
      <w:snapToGrid w:val="0"/>
    </w:pPr>
    <w:rPr>
      <w:sz w:val="20"/>
      <w:szCs w:val="20"/>
    </w:rPr>
  </w:style>
  <w:style w:type="character" w:customStyle="1" w:styleId="a8">
    <w:name w:val="頁首 字元"/>
    <w:basedOn w:val="a1"/>
    <w:link w:val="a7"/>
    <w:uiPriority w:val="99"/>
    <w:rsid w:val="00E72513"/>
    <w:rPr>
      <w:sz w:val="20"/>
      <w:szCs w:val="20"/>
    </w:rPr>
  </w:style>
  <w:style w:type="paragraph" w:styleId="a9">
    <w:name w:val="footer"/>
    <w:basedOn w:val="a0"/>
    <w:link w:val="aa"/>
    <w:uiPriority w:val="99"/>
    <w:unhideWhenUsed/>
    <w:rsid w:val="00E72513"/>
    <w:pPr>
      <w:tabs>
        <w:tab w:val="center" w:pos="4153"/>
        <w:tab w:val="right" w:pos="8306"/>
      </w:tabs>
      <w:snapToGrid w:val="0"/>
    </w:pPr>
    <w:rPr>
      <w:sz w:val="20"/>
      <w:szCs w:val="20"/>
    </w:rPr>
  </w:style>
  <w:style w:type="character" w:customStyle="1" w:styleId="aa">
    <w:name w:val="頁尾 字元"/>
    <w:basedOn w:val="a1"/>
    <w:link w:val="a9"/>
    <w:uiPriority w:val="99"/>
    <w:rsid w:val="00E72513"/>
    <w:rPr>
      <w:sz w:val="20"/>
      <w:szCs w:val="20"/>
    </w:rPr>
  </w:style>
  <w:style w:type="character" w:styleId="ab">
    <w:name w:val="Emphasis"/>
    <w:basedOn w:val="a1"/>
    <w:uiPriority w:val="20"/>
    <w:qFormat/>
    <w:rsid w:val="00845CD1"/>
    <w:rPr>
      <w:i/>
      <w:iCs/>
    </w:rPr>
  </w:style>
  <w:style w:type="table" w:styleId="ac">
    <w:name w:val="Table Grid"/>
    <w:basedOn w:val="a2"/>
    <w:uiPriority w:val="39"/>
    <w:rsid w:val="00D01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樣式1"/>
    <w:uiPriority w:val="99"/>
    <w:rsid w:val="00BC6C15"/>
    <w:pPr>
      <w:numPr>
        <w:numId w:val="4"/>
      </w:numPr>
    </w:pPr>
  </w:style>
  <w:style w:type="paragraph" w:styleId="ad">
    <w:name w:val="footnote text"/>
    <w:basedOn w:val="a0"/>
    <w:link w:val="ae"/>
    <w:uiPriority w:val="99"/>
    <w:semiHidden/>
    <w:unhideWhenUsed/>
    <w:rsid w:val="00D0347B"/>
    <w:pPr>
      <w:snapToGrid w:val="0"/>
    </w:pPr>
    <w:rPr>
      <w:sz w:val="20"/>
      <w:szCs w:val="20"/>
    </w:rPr>
  </w:style>
  <w:style w:type="character" w:customStyle="1" w:styleId="ae">
    <w:name w:val="註腳文字 字元"/>
    <w:basedOn w:val="a1"/>
    <w:link w:val="ad"/>
    <w:uiPriority w:val="99"/>
    <w:semiHidden/>
    <w:rsid w:val="00D0347B"/>
    <w:rPr>
      <w:sz w:val="20"/>
      <w:szCs w:val="20"/>
    </w:rPr>
  </w:style>
  <w:style w:type="character" w:styleId="af">
    <w:name w:val="footnote reference"/>
    <w:basedOn w:val="a1"/>
    <w:uiPriority w:val="99"/>
    <w:semiHidden/>
    <w:unhideWhenUsed/>
    <w:rsid w:val="00D0347B"/>
    <w:rPr>
      <w:vertAlign w:val="superscript"/>
    </w:rPr>
  </w:style>
  <w:style w:type="paragraph" w:styleId="af0">
    <w:name w:val="Balloon Text"/>
    <w:basedOn w:val="a0"/>
    <w:link w:val="af1"/>
    <w:uiPriority w:val="99"/>
    <w:semiHidden/>
    <w:unhideWhenUsed/>
    <w:rsid w:val="008B432E"/>
    <w:rPr>
      <w:rFonts w:asciiTheme="majorHAnsi" w:eastAsiaTheme="majorEastAsia" w:hAnsiTheme="majorHAnsi" w:cstheme="majorBidi"/>
      <w:sz w:val="18"/>
      <w:szCs w:val="18"/>
    </w:rPr>
  </w:style>
  <w:style w:type="character" w:customStyle="1" w:styleId="af1">
    <w:name w:val="註解方塊文字 字元"/>
    <w:basedOn w:val="a1"/>
    <w:link w:val="af0"/>
    <w:uiPriority w:val="99"/>
    <w:semiHidden/>
    <w:rsid w:val="008B432E"/>
    <w:rPr>
      <w:rFonts w:asciiTheme="majorHAnsi" w:eastAsiaTheme="majorEastAsia" w:hAnsiTheme="majorHAnsi" w:cstheme="majorBidi"/>
      <w:sz w:val="18"/>
      <w:szCs w:val="18"/>
    </w:rPr>
  </w:style>
  <w:style w:type="character" w:styleId="af2">
    <w:name w:val="Hyperlink"/>
    <w:basedOn w:val="a1"/>
    <w:uiPriority w:val="99"/>
    <w:unhideWhenUsed/>
    <w:rsid w:val="00D93DD6"/>
    <w:rPr>
      <w:color w:val="0563C1" w:themeColor="hyperlink"/>
      <w:u w:val="single"/>
    </w:rPr>
  </w:style>
  <w:style w:type="character" w:styleId="af3">
    <w:name w:val="FollowedHyperlink"/>
    <w:basedOn w:val="a1"/>
    <w:uiPriority w:val="99"/>
    <w:semiHidden/>
    <w:unhideWhenUsed/>
    <w:rsid w:val="00D93DD6"/>
    <w:rPr>
      <w:color w:val="954F72" w:themeColor="followedHyperlink"/>
      <w:u w:val="single"/>
    </w:rPr>
  </w:style>
  <w:style w:type="paragraph" w:customStyle="1" w:styleId="Default">
    <w:name w:val="Default"/>
    <w:rsid w:val="00AA66CA"/>
    <w:pPr>
      <w:widowControl w:val="0"/>
      <w:autoSpaceDE w:val="0"/>
      <w:autoSpaceDN w:val="0"/>
      <w:adjustRightInd w:val="0"/>
    </w:pPr>
    <w:rPr>
      <w:rFonts w:ascii="Times New Roman" w:hAnsi="Times New Roman" w:cs="Times New Roman"/>
      <w:color w:val="000000"/>
      <w:kern w:val="0"/>
      <w:szCs w:val="24"/>
    </w:rPr>
  </w:style>
  <w:style w:type="character" w:customStyle="1" w:styleId="11">
    <w:name w:val="標題 1 字元"/>
    <w:basedOn w:val="a1"/>
    <w:link w:val="10"/>
    <w:uiPriority w:val="9"/>
    <w:rsid w:val="00B51D09"/>
    <w:rPr>
      <w:rFonts w:asciiTheme="majorHAnsi" w:eastAsiaTheme="majorEastAsia" w:hAnsiTheme="majorHAnsi" w:cstheme="majorBidi"/>
      <w:b/>
      <w:bCs/>
      <w:kern w:val="52"/>
      <w:sz w:val="52"/>
      <w:szCs w:val="52"/>
    </w:rPr>
  </w:style>
  <w:style w:type="paragraph" w:styleId="af4">
    <w:name w:val="TOC Heading"/>
    <w:basedOn w:val="10"/>
    <w:next w:val="a0"/>
    <w:uiPriority w:val="39"/>
    <w:unhideWhenUsed/>
    <w:qFormat/>
    <w:rsid w:val="00B51D09"/>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0"/>
    <w:next w:val="a0"/>
    <w:autoRedefine/>
    <w:uiPriority w:val="39"/>
    <w:unhideWhenUsed/>
    <w:rsid w:val="00B51D09"/>
    <w:pPr>
      <w:widowControl/>
      <w:spacing w:after="100" w:line="259" w:lineRule="auto"/>
      <w:ind w:left="220"/>
    </w:pPr>
    <w:rPr>
      <w:rFonts w:cs="Times New Roman"/>
      <w:kern w:val="0"/>
      <w:sz w:val="22"/>
    </w:rPr>
  </w:style>
  <w:style w:type="paragraph" w:styleId="12">
    <w:name w:val="toc 1"/>
    <w:basedOn w:val="a0"/>
    <w:next w:val="a0"/>
    <w:autoRedefine/>
    <w:uiPriority w:val="39"/>
    <w:unhideWhenUsed/>
    <w:rsid w:val="00B51D09"/>
    <w:pPr>
      <w:widowControl/>
      <w:spacing w:after="100" w:line="259" w:lineRule="auto"/>
    </w:pPr>
    <w:rPr>
      <w:rFonts w:cs="Times New Roman"/>
      <w:kern w:val="0"/>
      <w:sz w:val="22"/>
    </w:rPr>
  </w:style>
  <w:style w:type="paragraph" w:styleId="3">
    <w:name w:val="toc 3"/>
    <w:basedOn w:val="a0"/>
    <w:next w:val="a0"/>
    <w:autoRedefine/>
    <w:uiPriority w:val="39"/>
    <w:unhideWhenUsed/>
    <w:rsid w:val="00B51D09"/>
    <w:pPr>
      <w:widowControl/>
      <w:spacing w:after="100" w:line="259" w:lineRule="auto"/>
      <w:ind w:left="440"/>
    </w:pPr>
    <w:rPr>
      <w:rFonts w:cs="Times New Roman"/>
      <w:kern w:val="0"/>
      <w:sz w:val="22"/>
    </w:rPr>
  </w:style>
  <w:style w:type="paragraph" w:styleId="Web">
    <w:name w:val="Normal (Web)"/>
    <w:basedOn w:val="a0"/>
    <w:uiPriority w:val="99"/>
    <w:semiHidden/>
    <w:unhideWhenUsed/>
    <w:rsid w:val="00197075"/>
    <w:pPr>
      <w:widowControl/>
      <w:spacing w:before="100" w:beforeAutospacing="1" w:after="100" w:afterAutospacing="1"/>
    </w:pPr>
    <w:rPr>
      <w:rFonts w:ascii="Times New Roman" w:eastAsia="Times New Roman" w:hAnsi="Times New Roman" w:cs="Times New Roman"/>
      <w:kern w:val="0"/>
      <w:szCs w:val="24"/>
    </w:rPr>
  </w:style>
  <w:style w:type="table" w:styleId="af5">
    <w:name w:val="Grid Table Light"/>
    <w:basedOn w:val="a2"/>
    <w:uiPriority w:val="40"/>
    <w:rsid w:val="00D4303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ite-bracket">
    <w:name w:val="cite-bracket"/>
    <w:basedOn w:val="a1"/>
    <w:rsid w:val="00F16E99"/>
  </w:style>
  <w:style w:type="character" w:styleId="af6">
    <w:name w:val="Strong"/>
    <w:basedOn w:val="a1"/>
    <w:uiPriority w:val="22"/>
    <w:qFormat/>
    <w:rsid w:val="00134AA7"/>
    <w:rPr>
      <w:b/>
      <w:bCs/>
    </w:rPr>
  </w:style>
  <w:style w:type="paragraph" w:styleId="a">
    <w:name w:val="List Bullet"/>
    <w:basedOn w:val="a0"/>
    <w:uiPriority w:val="99"/>
    <w:unhideWhenUsed/>
    <w:rsid w:val="00560F1C"/>
    <w:pPr>
      <w:numPr>
        <w:numId w:val="8"/>
      </w:numPr>
      <w:contextualSpacing/>
    </w:pPr>
  </w:style>
  <w:style w:type="character" w:customStyle="1" w:styleId="20">
    <w:name w:val="標題 2 字元"/>
    <w:basedOn w:val="a1"/>
    <w:link w:val="2"/>
    <w:uiPriority w:val="9"/>
    <w:rsid w:val="00D311A8"/>
    <w:rPr>
      <w:rFonts w:asciiTheme="majorHAnsi" w:eastAsiaTheme="majorEastAsia" w:hAnsiTheme="majorHAnsi" w:cstheme="majorBidi"/>
      <w:b/>
      <w:bCs/>
      <w:sz w:val="48"/>
      <w:szCs w:val="48"/>
    </w:rPr>
  </w:style>
  <w:style w:type="paragraph" w:styleId="af7">
    <w:name w:val="endnote text"/>
    <w:basedOn w:val="a0"/>
    <w:link w:val="af8"/>
    <w:uiPriority w:val="99"/>
    <w:semiHidden/>
    <w:unhideWhenUsed/>
    <w:rsid w:val="008A7694"/>
    <w:pPr>
      <w:snapToGrid w:val="0"/>
    </w:pPr>
    <w:rPr>
      <w:rFonts w:ascii="Times New Roman" w:eastAsia="新細明體" w:hAnsi="Times New Roman"/>
    </w:rPr>
  </w:style>
  <w:style w:type="character" w:customStyle="1" w:styleId="af8">
    <w:name w:val="章節附註文字 字元"/>
    <w:basedOn w:val="a1"/>
    <w:link w:val="af7"/>
    <w:uiPriority w:val="99"/>
    <w:semiHidden/>
    <w:rsid w:val="008A7694"/>
    <w:rPr>
      <w:rFonts w:ascii="Times New Roman" w:eastAsia="新細明體"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16103">
      <w:bodyDiv w:val="1"/>
      <w:marLeft w:val="0"/>
      <w:marRight w:val="0"/>
      <w:marTop w:val="0"/>
      <w:marBottom w:val="0"/>
      <w:divBdr>
        <w:top w:val="none" w:sz="0" w:space="0" w:color="auto"/>
        <w:left w:val="none" w:sz="0" w:space="0" w:color="auto"/>
        <w:bottom w:val="none" w:sz="0" w:space="0" w:color="auto"/>
        <w:right w:val="none" w:sz="0" w:space="0" w:color="auto"/>
      </w:divBdr>
    </w:div>
    <w:div w:id="164170068">
      <w:bodyDiv w:val="1"/>
      <w:marLeft w:val="0"/>
      <w:marRight w:val="0"/>
      <w:marTop w:val="0"/>
      <w:marBottom w:val="0"/>
      <w:divBdr>
        <w:top w:val="none" w:sz="0" w:space="0" w:color="auto"/>
        <w:left w:val="none" w:sz="0" w:space="0" w:color="auto"/>
        <w:bottom w:val="none" w:sz="0" w:space="0" w:color="auto"/>
        <w:right w:val="none" w:sz="0" w:space="0" w:color="auto"/>
      </w:divBdr>
      <w:divsChild>
        <w:div w:id="1439376377">
          <w:marLeft w:val="0"/>
          <w:marRight w:val="0"/>
          <w:marTop w:val="0"/>
          <w:marBottom w:val="0"/>
          <w:divBdr>
            <w:top w:val="none" w:sz="0" w:space="0" w:color="auto"/>
            <w:left w:val="none" w:sz="0" w:space="0" w:color="auto"/>
            <w:bottom w:val="none" w:sz="0" w:space="0" w:color="auto"/>
            <w:right w:val="none" w:sz="0" w:space="0" w:color="auto"/>
          </w:divBdr>
        </w:div>
      </w:divsChild>
    </w:div>
    <w:div w:id="188301375">
      <w:bodyDiv w:val="1"/>
      <w:marLeft w:val="0"/>
      <w:marRight w:val="0"/>
      <w:marTop w:val="0"/>
      <w:marBottom w:val="0"/>
      <w:divBdr>
        <w:top w:val="none" w:sz="0" w:space="0" w:color="auto"/>
        <w:left w:val="none" w:sz="0" w:space="0" w:color="auto"/>
        <w:bottom w:val="none" w:sz="0" w:space="0" w:color="auto"/>
        <w:right w:val="none" w:sz="0" w:space="0" w:color="auto"/>
      </w:divBdr>
    </w:div>
    <w:div w:id="216404083">
      <w:bodyDiv w:val="1"/>
      <w:marLeft w:val="0"/>
      <w:marRight w:val="0"/>
      <w:marTop w:val="0"/>
      <w:marBottom w:val="0"/>
      <w:divBdr>
        <w:top w:val="none" w:sz="0" w:space="0" w:color="auto"/>
        <w:left w:val="none" w:sz="0" w:space="0" w:color="auto"/>
        <w:bottom w:val="none" w:sz="0" w:space="0" w:color="auto"/>
        <w:right w:val="none" w:sz="0" w:space="0" w:color="auto"/>
      </w:divBdr>
    </w:div>
    <w:div w:id="237137683">
      <w:bodyDiv w:val="1"/>
      <w:marLeft w:val="0"/>
      <w:marRight w:val="0"/>
      <w:marTop w:val="0"/>
      <w:marBottom w:val="0"/>
      <w:divBdr>
        <w:top w:val="none" w:sz="0" w:space="0" w:color="auto"/>
        <w:left w:val="none" w:sz="0" w:space="0" w:color="auto"/>
        <w:bottom w:val="none" w:sz="0" w:space="0" w:color="auto"/>
        <w:right w:val="none" w:sz="0" w:space="0" w:color="auto"/>
      </w:divBdr>
    </w:div>
    <w:div w:id="266695848">
      <w:bodyDiv w:val="1"/>
      <w:marLeft w:val="0"/>
      <w:marRight w:val="0"/>
      <w:marTop w:val="0"/>
      <w:marBottom w:val="0"/>
      <w:divBdr>
        <w:top w:val="none" w:sz="0" w:space="0" w:color="auto"/>
        <w:left w:val="none" w:sz="0" w:space="0" w:color="auto"/>
        <w:bottom w:val="none" w:sz="0" w:space="0" w:color="auto"/>
        <w:right w:val="none" w:sz="0" w:space="0" w:color="auto"/>
      </w:divBdr>
      <w:divsChild>
        <w:div w:id="1297486289">
          <w:marLeft w:val="547"/>
          <w:marRight w:val="0"/>
          <w:marTop w:val="0"/>
          <w:marBottom w:val="0"/>
          <w:divBdr>
            <w:top w:val="none" w:sz="0" w:space="0" w:color="auto"/>
            <w:left w:val="none" w:sz="0" w:space="0" w:color="auto"/>
            <w:bottom w:val="none" w:sz="0" w:space="0" w:color="auto"/>
            <w:right w:val="none" w:sz="0" w:space="0" w:color="auto"/>
          </w:divBdr>
        </w:div>
      </w:divsChild>
    </w:div>
    <w:div w:id="279192216">
      <w:bodyDiv w:val="1"/>
      <w:marLeft w:val="0"/>
      <w:marRight w:val="0"/>
      <w:marTop w:val="0"/>
      <w:marBottom w:val="0"/>
      <w:divBdr>
        <w:top w:val="none" w:sz="0" w:space="0" w:color="auto"/>
        <w:left w:val="none" w:sz="0" w:space="0" w:color="auto"/>
        <w:bottom w:val="none" w:sz="0" w:space="0" w:color="auto"/>
        <w:right w:val="none" w:sz="0" w:space="0" w:color="auto"/>
      </w:divBdr>
      <w:divsChild>
        <w:div w:id="1868254367">
          <w:marLeft w:val="0"/>
          <w:marRight w:val="0"/>
          <w:marTop w:val="0"/>
          <w:marBottom w:val="0"/>
          <w:divBdr>
            <w:top w:val="none" w:sz="0" w:space="0" w:color="auto"/>
            <w:left w:val="none" w:sz="0" w:space="0" w:color="auto"/>
            <w:bottom w:val="none" w:sz="0" w:space="0" w:color="auto"/>
            <w:right w:val="none" w:sz="0" w:space="0" w:color="auto"/>
          </w:divBdr>
        </w:div>
      </w:divsChild>
    </w:div>
    <w:div w:id="282855614">
      <w:bodyDiv w:val="1"/>
      <w:marLeft w:val="0"/>
      <w:marRight w:val="0"/>
      <w:marTop w:val="0"/>
      <w:marBottom w:val="0"/>
      <w:divBdr>
        <w:top w:val="none" w:sz="0" w:space="0" w:color="auto"/>
        <w:left w:val="none" w:sz="0" w:space="0" w:color="auto"/>
        <w:bottom w:val="none" w:sz="0" w:space="0" w:color="auto"/>
        <w:right w:val="none" w:sz="0" w:space="0" w:color="auto"/>
      </w:divBdr>
      <w:divsChild>
        <w:div w:id="631522703">
          <w:marLeft w:val="0"/>
          <w:marRight w:val="0"/>
          <w:marTop w:val="0"/>
          <w:marBottom w:val="0"/>
          <w:divBdr>
            <w:top w:val="none" w:sz="0" w:space="0" w:color="auto"/>
            <w:left w:val="none" w:sz="0" w:space="0" w:color="auto"/>
            <w:bottom w:val="none" w:sz="0" w:space="0" w:color="auto"/>
            <w:right w:val="none" w:sz="0" w:space="0" w:color="auto"/>
          </w:divBdr>
        </w:div>
        <w:div w:id="1043021870">
          <w:marLeft w:val="-300"/>
          <w:marRight w:val="-300"/>
          <w:marTop w:val="0"/>
          <w:marBottom w:val="0"/>
          <w:divBdr>
            <w:top w:val="none" w:sz="0" w:space="0" w:color="auto"/>
            <w:left w:val="none" w:sz="0" w:space="0" w:color="auto"/>
            <w:bottom w:val="none" w:sz="0" w:space="0" w:color="auto"/>
            <w:right w:val="none" w:sz="0" w:space="0" w:color="auto"/>
          </w:divBdr>
          <w:divsChild>
            <w:div w:id="276647306">
              <w:marLeft w:val="0"/>
              <w:marRight w:val="0"/>
              <w:marTop w:val="0"/>
              <w:marBottom w:val="0"/>
              <w:divBdr>
                <w:top w:val="none" w:sz="0" w:space="0" w:color="auto"/>
                <w:left w:val="none" w:sz="0" w:space="0" w:color="auto"/>
                <w:bottom w:val="none" w:sz="0" w:space="0" w:color="auto"/>
                <w:right w:val="none" w:sz="0" w:space="0" w:color="auto"/>
              </w:divBdr>
              <w:divsChild>
                <w:div w:id="364258917">
                  <w:marLeft w:val="0"/>
                  <w:marRight w:val="0"/>
                  <w:marTop w:val="0"/>
                  <w:marBottom w:val="0"/>
                  <w:divBdr>
                    <w:top w:val="none" w:sz="0" w:space="0" w:color="auto"/>
                    <w:left w:val="none" w:sz="0" w:space="0" w:color="auto"/>
                    <w:bottom w:val="none" w:sz="0" w:space="0" w:color="auto"/>
                    <w:right w:val="none" w:sz="0" w:space="0" w:color="auto"/>
                  </w:divBdr>
                  <w:divsChild>
                    <w:div w:id="656614116">
                      <w:marLeft w:val="0"/>
                      <w:marRight w:val="0"/>
                      <w:marTop w:val="0"/>
                      <w:marBottom w:val="0"/>
                      <w:divBdr>
                        <w:top w:val="none" w:sz="0" w:space="0" w:color="auto"/>
                        <w:left w:val="none" w:sz="0" w:space="0" w:color="auto"/>
                        <w:bottom w:val="none" w:sz="0" w:space="0" w:color="auto"/>
                        <w:right w:val="none" w:sz="0" w:space="0" w:color="auto"/>
                      </w:divBdr>
                      <w:divsChild>
                        <w:div w:id="230847514">
                          <w:marLeft w:val="0"/>
                          <w:marRight w:val="0"/>
                          <w:marTop w:val="0"/>
                          <w:marBottom w:val="0"/>
                          <w:divBdr>
                            <w:top w:val="none" w:sz="0" w:space="0" w:color="auto"/>
                            <w:left w:val="none" w:sz="0" w:space="0" w:color="auto"/>
                            <w:bottom w:val="none" w:sz="0" w:space="0" w:color="auto"/>
                            <w:right w:val="none" w:sz="0" w:space="0" w:color="auto"/>
                          </w:divBdr>
                          <w:divsChild>
                            <w:div w:id="780419921">
                              <w:marLeft w:val="0"/>
                              <w:marRight w:val="0"/>
                              <w:marTop w:val="0"/>
                              <w:marBottom w:val="0"/>
                              <w:divBdr>
                                <w:top w:val="none" w:sz="0" w:space="0" w:color="auto"/>
                                <w:left w:val="none" w:sz="0" w:space="0" w:color="auto"/>
                                <w:bottom w:val="none" w:sz="0" w:space="0" w:color="auto"/>
                                <w:right w:val="none" w:sz="0" w:space="0" w:color="auto"/>
                              </w:divBdr>
                              <w:divsChild>
                                <w:div w:id="858087028">
                                  <w:marLeft w:val="0"/>
                                  <w:marRight w:val="0"/>
                                  <w:marTop w:val="0"/>
                                  <w:marBottom w:val="0"/>
                                  <w:divBdr>
                                    <w:top w:val="none" w:sz="0" w:space="0" w:color="auto"/>
                                    <w:left w:val="none" w:sz="0" w:space="0" w:color="auto"/>
                                    <w:bottom w:val="none" w:sz="0" w:space="0" w:color="auto"/>
                                    <w:right w:val="none" w:sz="0" w:space="0" w:color="auto"/>
                                  </w:divBdr>
                                  <w:divsChild>
                                    <w:div w:id="288628950">
                                      <w:marLeft w:val="0"/>
                                      <w:marRight w:val="0"/>
                                      <w:marTop w:val="0"/>
                                      <w:marBottom w:val="0"/>
                                      <w:divBdr>
                                        <w:top w:val="none" w:sz="0" w:space="0" w:color="auto"/>
                                        <w:left w:val="none" w:sz="0" w:space="0" w:color="auto"/>
                                        <w:bottom w:val="none" w:sz="0" w:space="0" w:color="auto"/>
                                        <w:right w:val="none" w:sz="0" w:space="0" w:color="auto"/>
                                      </w:divBdr>
                                      <w:divsChild>
                                        <w:div w:id="403768891">
                                          <w:marLeft w:val="0"/>
                                          <w:marRight w:val="0"/>
                                          <w:marTop w:val="60"/>
                                          <w:marBottom w:val="300"/>
                                          <w:divBdr>
                                            <w:top w:val="none" w:sz="0" w:space="0" w:color="auto"/>
                                            <w:left w:val="none" w:sz="0" w:space="0" w:color="auto"/>
                                            <w:bottom w:val="none" w:sz="0" w:space="0" w:color="auto"/>
                                            <w:right w:val="none" w:sz="0" w:space="0" w:color="auto"/>
                                          </w:divBdr>
                                          <w:divsChild>
                                            <w:div w:id="1830362715">
                                              <w:marLeft w:val="0"/>
                                              <w:marRight w:val="0"/>
                                              <w:marTop w:val="0"/>
                                              <w:marBottom w:val="0"/>
                                              <w:divBdr>
                                                <w:top w:val="none" w:sz="0" w:space="0" w:color="auto"/>
                                                <w:left w:val="none" w:sz="0" w:space="0" w:color="auto"/>
                                                <w:bottom w:val="none" w:sz="0" w:space="0" w:color="auto"/>
                                                <w:right w:val="none" w:sz="0" w:space="0" w:color="auto"/>
                                              </w:divBdr>
                                              <w:divsChild>
                                                <w:div w:id="446587870">
                                                  <w:marLeft w:val="0"/>
                                                  <w:marRight w:val="0"/>
                                                  <w:marTop w:val="0"/>
                                                  <w:marBottom w:val="0"/>
                                                  <w:divBdr>
                                                    <w:top w:val="none" w:sz="0" w:space="0" w:color="auto"/>
                                                    <w:left w:val="none" w:sz="0" w:space="0" w:color="auto"/>
                                                    <w:bottom w:val="none" w:sz="0" w:space="0" w:color="auto"/>
                                                    <w:right w:val="none" w:sz="0" w:space="0" w:color="auto"/>
                                                  </w:divBdr>
                                                  <w:divsChild>
                                                    <w:div w:id="1893690823">
                                                      <w:marLeft w:val="0"/>
                                                      <w:marRight w:val="0"/>
                                                      <w:marTop w:val="0"/>
                                                      <w:marBottom w:val="0"/>
                                                      <w:divBdr>
                                                        <w:top w:val="none" w:sz="0" w:space="0" w:color="auto"/>
                                                        <w:left w:val="none" w:sz="0" w:space="0" w:color="auto"/>
                                                        <w:bottom w:val="none" w:sz="0" w:space="0" w:color="auto"/>
                                                        <w:right w:val="none" w:sz="0" w:space="0" w:color="auto"/>
                                                      </w:divBdr>
                                                      <w:divsChild>
                                                        <w:div w:id="866136597">
                                                          <w:marLeft w:val="0"/>
                                                          <w:marRight w:val="0"/>
                                                          <w:marTop w:val="0"/>
                                                          <w:marBottom w:val="0"/>
                                                          <w:divBdr>
                                                            <w:top w:val="none" w:sz="0" w:space="0" w:color="auto"/>
                                                            <w:left w:val="none" w:sz="0" w:space="0" w:color="auto"/>
                                                            <w:bottom w:val="none" w:sz="0" w:space="0" w:color="auto"/>
                                                            <w:right w:val="none" w:sz="0" w:space="0" w:color="auto"/>
                                                          </w:divBdr>
                                                          <w:divsChild>
                                                            <w:div w:id="1076588333">
                                                              <w:marLeft w:val="0"/>
                                                              <w:marRight w:val="0"/>
                                                              <w:marTop w:val="0"/>
                                                              <w:marBottom w:val="0"/>
                                                              <w:divBdr>
                                                                <w:top w:val="none" w:sz="0" w:space="0" w:color="auto"/>
                                                                <w:left w:val="none" w:sz="0" w:space="0" w:color="auto"/>
                                                                <w:bottom w:val="none" w:sz="0" w:space="0" w:color="auto"/>
                                                                <w:right w:val="none" w:sz="0" w:space="0" w:color="auto"/>
                                                              </w:divBdr>
                                                              <w:divsChild>
                                                                <w:div w:id="1087265803">
                                                                  <w:marLeft w:val="0"/>
                                                                  <w:marRight w:val="0"/>
                                                                  <w:marTop w:val="0"/>
                                                                  <w:marBottom w:val="0"/>
                                                                  <w:divBdr>
                                                                    <w:top w:val="none" w:sz="0" w:space="0" w:color="auto"/>
                                                                    <w:left w:val="none" w:sz="0" w:space="0" w:color="auto"/>
                                                                    <w:bottom w:val="none" w:sz="0" w:space="0" w:color="auto"/>
                                                                    <w:right w:val="none" w:sz="0" w:space="0" w:color="auto"/>
                                                                  </w:divBdr>
                                                                  <w:divsChild>
                                                                    <w:div w:id="3528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39741981">
      <w:bodyDiv w:val="1"/>
      <w:marLeft w:val="0"/>
      <w:marRight w:val="0"/>
      <w:marTop w:val="0"/>
      <w:marBottom w:val="0"/>
      <w:divBdr>
        <w:top w:val="none" w:sz="0" w:space="0" w:color="auto"/>
        <w:left w:val="none" w:sz="0" w:space="0" w:color="auto"/>
        <w:bottom w:val="none" w:sz="0" w:space="0" w:color="auto"/>
        <w:right w:val="none" w:sz="0" w:space="0" w:color="auto"/>
      </w:divBdr>
    </w:div>
    <w:div w:id="775172117">
      <w:bodyDiv w:val="1"/>
      <w:marLeft w:val="0"/>
      <w:marRight w:val="0"/>
      <w:marTop w:val="0"/>
      <w:marBottom w:val="0"/>
      <w:divBdr>
        <w:top w:val="none" w:sz="0" w:space="0" w:color="auto"/>
        <w:left w:val="none" w:sz="0" w:space="0" w:color="auto"/>
        <w:bottom w:val="none" w:sz="0" w:space="0" w:color="auto"/>
        <w:right w:val="none" w:sz="0" w:space="0" w:color="auto"/>
      </w:divBdr>
    </w:div>
    <w:div w:id="784470269">
      <w:bodyDiv w:val="1"/>
      <w:marLeft w:val="0"/>
      <w:marRight w:val="0"/>
      <w:marTop w:val="0"/>
      <w:marBottom w:val="0"/>
      <w:divBdr>
        <w:top w:val="none" w:sz="0" w:space="0" w:color="auto"/>
        <w:left w:val="none" w:sz="0" w:space="0" w:color="auto"/>
        <w:bottom w:val="none" w:sz="0" w:space="0" w:color="auto"/>
        <w:right w:val="none" w:sz="0" w:space="0" w:color="auto"/>
      </w:divBdr>
      <w:divsChild>
        <w:div w:id="563877374">
          <w:marLeft w:val="0"/>
          <w:marRight w:val="0"/>
          <w:marTop w:val="0"/>
          <w:marBottom w:val="0"/>
          <w:divBdr>
            <w:top w:val="none" w:sz="0" w:space="0" w:color="auto"/>
            <w:left w:val="none" w:sz="0" w:space="0" w:color="auto"/>
            <w:bottom w:val="none" w:sz="0" w:space="0" w:color="auto"/>
            <w:right w:val="none" w:sz="0" w:space="0" w:color="auto"/>
          </w:divBdr>
        </w:div>
      </w:divsChild>
    </w:div>
    <w:div w:id="829294846">
      <w:bodyDiv w:val="1"/>
      <w:marLeft w:val="0"/>
      <w:marRight w:val="0"/>
      <w:marTop w:val="0"/>
      <w:marBottom w:val="0"/>
      <w:divBdr>
        <w:top w:val="none" w:sz="0" w:space="0" w:color="auto"/>
        <w:left w:val="none" w:sz="0" w:space="0" w:color="auto"/>
        <w:bottom w:val="none" w:sz="0" w:space="0" w:color="auto"/>
        <w:right w:val="none" w:sz="0" w:space="0" w:color="auto"/>
      </w:divBdr>
    </w:div>
    <w:div w:id="920256966">
      <w:bodyDiv w:val="1"/>
      <w:marLeft w:val="0"/>
      <w:marRight w:val="0"/>
      <w:marTop w:val="0"/>
      <w:marBottom w:val="0"/>
      <w:divBdr>
        <w:top w:val="none" w:sz="0" w:space="0" w:color="auto"/>
        <w:left w:val="none" w:sz="0" w:space="0" w:color="auto"/>
        <w:bottom w:val="none" w:sz="0" w:space="0" w:color="auto"/>
        <w:right w:val="none" w:sz="0" w:space="0" w:color="auto"/>
      </w:divBdr>
    </w:div>
    <w:div w:id="969822371">
      <w:bodyDiv w:val="1"/>
      <w:marLeft w:val="0"/>
      <w:marRight w:val="0"/>
      <w:marTop w:val="0"/>
      <w:marBottom w:val="0"/>
      <w:divBdr>
        <w:top w:val="none" w:sz="0" w:space="0" w:color="auto"/>
        <w:left w:val="none" w:sz="0" w:space="0" w:color="auto"/>
        <w:bottom w:val="none" w:sz="0" w:space="0" w:color="auto"/>
        <w:right w:val="none" w:sz="0" w:space="0" w:color="auto"/>
      </w:divBdr>
    </w:div>
    <w:div w:id="985015648">
      <w:bodyDiv w:val="1"/>
      <w:marLeft w:val="0"/>
      <w:marRight w:val="0"/>
      <w:marTop w:val="0"/>
      <w:marBottom w:val="0"/>
      <w:divBdr>
        <w:top w:val="none" w:sz="0" w:space="0" w:color="auto"/>
        <w:left w:val="none" w:sz="0" w:space="0" w:color="auto"/>
        <w:bottom w:val="none" w:sz="0" w:space="0" w:color="auto"/>
        <w:right w:val="none" w:sz="0" w:space="0" w:color="auto"/>
      </w:divBdr>
    </w:div>
    <w:div w:id="1005933635">
      <w:bodyDiv w:val="1"/>
      <w:marLeft w:val="0"/>
      <w:marRight w:val="0"/>
      <w:marTop w:val="0"/>
      <w:marBottom w:val="0"/>
      <w:divBdr>
        <w:top w:val="none" w:sz="0" w:space="0" w:color="auto"/>
        <w:left w:val="none" w:sz="0" w:space="0" w:color="auto"/>
        <w:bottom w:val="none" w:sz="0" w:space="0" w:color="auto"/>
        <w:right w:val="none" w:sz="0" w:space="0" w:color="auto"/>
      </w:divBdr>
    </w:div>
    <w:div w:id="1065303100">
      <w:bodyDiv w:val="1"/>
      <w:marLeft w:val="0"/>
      <w:marRight w:val="0"/>
      <w:marTop w:val="0"/>
      <w:marBottom w:val="0"/>
      <w:divBdr>
        <w:top w:val="none" w:sz="0" w:space="0" w:color="auto"/>
        <w:left w:val="none" w:sz="0" w:space="0" w:color="auto"/>
        <w:bottom w:val="none" w:sz="0" w:space="0" w:color="auto"/>
        <w:right w:val="none" w:sz="0" w:space="0" w:color="auto"/>
      </w:divBdr>
    </w:div>
    <w:div w:id="1132820048">
      <w:bodyDiv w:val="1"/>
      <w:marLeft w:val="0"/>
      <w:marRight w:val="0"/>
      <w:marTop w:val="0"/>
      <w:marBottom w:val="0"/>
      <w:divBdr>
        <w:top w:val="none" w:sz="0" w:space="0" w:color="auto"/>
        <w:left w:val="none" w:sz="0" w:space="0" w:color="auto"/>
        <w:bottom w:val="none" w:sz="0" w:space="0" w:color="auto"/>
        <w:right w:val="none" w:sz="0" w:space="0" w:color="auto"/>
      </w:divBdr>
    </w:div>
    <w:div w:id="1178036443">
      <w:bodyDiv w:val="1"/>
      <w:marLeft w:val="0"/>
      <w:marRight w:val="0"/>
      <w:marTop w:val="0"/>
      <w:marBottom w:val="0"/>
      <w:divBdr>
        <w:top w:val="none" w:sz="0" w:space="0" w:color="auto"/>
        <w:left w:val="none" w:sz="0" w:space="0" w:color="auto"/>
        <w:bottom w:val="none" w:sz="0" w:space="0" w:color="auto"/>
        <w:right w:val="none" w:sz="0" w:space="0" w:color="auto"/>
      </w:divBdr>
    </w:div>
    <w:div w:id="1205093286">
      <w:bodyDiv w:val="1"/>
      <w:marLeft w:val="0"/>
      <w:marRight w:val="0"/>
      <w:marTop w:val="0"/>
      <w:marBottom w:val="0"/>
      <w:divBdr>
        <w:top w:val="none" w:sz="0" w:space="0" w:color="auto"/>
        <w:left w:val="none" w:sz="0" w:space="0" w:color="auto"/>
        <w:bottom w:val="none" w:sz="0" w:space="0" w:color="auto"/>
        <w:right w:val="none" w:sz="0" w:space="0" w:color="auto"/>
      </w:divBdr>
    </w:div>
    <w:div w:id="1244530523">
      <w:bodyDiv w:val="1"/>
      <w:marLeft w:val="0"/>
      <w:marRight w:val="0"/>
      <w:marTop w:val="0"/>
      <w:marBottom w:val="0"/>
      <w:divBdr>
        <w:top w:val="none" w:sz="0" w:space="0" w:color="auto"/>
        <w:left w:val="none" w:sz="0" w:space="0" w:color="auto"/>
        <w:bottom w:val="none" w:sz="0" w:space="0" w:color="auto"/>
        <w:right w:val="none" w:sz="0" w:space="0" w:color="auto"/>
      </w:divBdr>
    </w:div>
    <w:div w:id="1326132192">
      <w:bodyDiv w:val="1"/>
      <w:marLeft w:val="0"/>
      <w:marRight w:val="0"/>
      <w:marTop w:val="0"/>
      <w:marBottom w:val="0"/>
      <w:divBdr>
        <w:top w:val="none" w:sz="0" w:space="0" w:color="auto"/>
        <w:left w:val="none" w:sz="0" w:space="0" w:color="auto"/>
        <w:bottom w:val="none" w:sz="0" w:space="0" w:color="auto"/>
        <w:right w:val="none" w:sz="0" w:space="0" w:color="auto"/>
      </w:divBdr>
    </w:div>
    <w:div w:id="1378778752">
      <w:bodyDiv w:val="1"/>
      <w:marLeft w:val="0"/>
      <w:marRight w:val="0"/>
      <w:marTop w:val="0"/>
      <w:marBottom w:val="0"/>
      <w:divBdr>
        <w:top w:val="none" w:sz="0" w:space="0" w:color="auto"/>
        <w:left w:val="none" w:sz="0" w:space="0" w:color="auto"/>
        <w:bottom w:val="none" w:sz="0" w:space="0" w:color="auto"/>
        <w:right w:val="none" w:sz="0" w:space="0" w:color="auto"/>
      </w:divBdr>
    </w:div>
    <w:div w:id="1459644650">
      <w:bodyDiv w:val="1"/>
      <w:marLeft w:val="0"/>
      <w:marRight w:val="0"/>
      <w:marTop w:val="0"/>
      <w:marBottom w:val="0"/>
      <w:divBdr>
        <w:top w:val="none" w:sz="0" w:space="0" w:color="auto"/>
        <w:left w:val="none" w:sz="0" w:space="0" w:color="auto"/>
        <w:bottom w:val="none" w:sz="0" w:space="0" w:color="auto"/>
        <w:right w:val="none" w:sz="0" w:space="0" w:color="auto"/>
      </w:divBdr>
      <w:divsChild>
        <w:div w:id="1061173638">
          <w:marLeft w:val="0"/>
          <w:marRight w:val="0"/>
          <w:marTop w:val="0"/>
          <w:marBottom w:val="0"/>
          <w:divBdr>
            <w:top w:val="none" w:sz="0" w:space="0" w:color="auto"/>
            <w:left w:val="none" w:sz="0" w:space="0" w:color="auto"/>
            <w:bottom w:val="none" w:sz="0" w:space="0" w:color="auto"/>
            <w:right w:val="none" w:sz="0" w:space="0" w:color="auto"/>
          </w:divBdr>
        </w:div>
      </w:divsChild>
    </w:div>
    <w:div w:id="1651863539">
      <w:bodyDiv w:val="1"/>
      <w:marLeft w:val="0"/>
      <w:marRight w:val="0"/>
      <w:marTop w:val="0"/>
      <w:marBottom w:val="0"/>
      <w:divBdr>
        <w:top w:val="none" w:sz="0" w:space="0" w:color="auto"/>
        <w:left w:val="none" w:sz="0" w:space="0" w:color="auto"/>
        <w:bottom w:val="none" w:sz="0" w:space="0" w:color="auto"/>
        <w:right w:val="none" w:sz="0" w:space="0" w:color="auto"/>
      </w:divBdr>
      <w:divsChild>
        <w:div w:id="1063911823">
          <w:marLeft w:val="0"/>
          <w:marRight w:val="0"/>
          <w:marTop w:val="0"/>
          <w:marBottom w:val="0"/>
          <w:divBdr>
            <w:top w:val="none" w:sz="0" w:space="0" w:color="auto"/>
            <w:left w:val="none" w:sz="0" w:space="0" w:color="auto"/>
            <w:bottom w:val="none" w:sz="0" w:space="0" w:color="auto"/>
            <w:right w:val="none" w:sz="0" w:space="0" w:color="auto"/>
          </w:divBdr>
        </w:div>
      </w:divsChild>
    </w:div>
    <w:div w:id="1743983413">
      <w:bodyDiv w:val="1"/>
      <w:marLeft w:val="0"/>
      <w:marRight w:val="0"/>
      <w:marTop w:val="0"/>
      <w:marBottom w:val="0"/>
      <w:divBdr>
        <w:top w:val="none" w:sz="0" w:space="0" w:color="auto"/>
        <w:left w:val="none" w:sz="0" w:space="0" w:color="auto"/>
        <w:bottom w:val="none" w:sz="0" w:space="0" w:color="auto"/>
        <w:right w:val="none" w:sz="0" w:space="0" w:color="auto"/>
      </w:divBdr>
    </w:div>
    <w:div w:id="1748071149">
      <w:bodyDiv w:val="1"/>
      <w:marLeft w:val="0"/>
      <w:marRight w:val="0"/>
      <w:marTop w:val="0"/>
      <w:marBottom w:val="0"/>
      <w:divBdr>
        <w:top w:val="none" w:sz="0" w:space="0" w:color="auto"/>
        <w:left w:val="none" w:sz="0" w:space="0" w:color="auto"/>
        <w:bottom w:val="none" w:sz="0" w:space="0" w:color="auto"/>
        <w:right w:val="none" w:sz="0" w:space="0" w:color="auto"/>
      </w:divBdr>
    </w:div>
    <w:div w:id="1754623029">
      <w:bodyDiv w:val="1"/>
      <w:marLeft w:val="0"/>
      <w:marRight w:val="0"/>
      <w:marTop w:val="0"/>
      <w:marBottom w:val="0"/>
      <w:divBdr>
        <w:top w:val="none" w:sz="0" w:space="0" w:color="auto"/>
        <w:left w:val="none" w:sz="0" w:space="0" w:color="auto"/>
        <w:bottom w:val="none" w:sz="0" w:space="0" w:color="auto"/>
        <w:right w:val="none" w:sz="0" w:space="0" w:color="auto"/>
      </w:divBdr>
    </w:div>
    <w:div w:id="1775129659">
      <w:bodyDiv w:val="1"/>
      <w:marLeft w:val="0"/>
      <w:marRight w:val="0"/>
      <w:marTop w:val="0"/>
      <w:marBottom w:val="0"/>
      <w:divBdr>
        <w:top w:val="none" w:sz="0" w:space="0" w:color="auto"/>
        <w:left w:val="none" w:sz="0" w:space="0" w:color="auto"/>
        <w:bottom w:val="none" w:sz="0" w:space="0" w:color="auto"/>
        <w:right w:val="none" w:sz="0" w:space="0" w:color="auto"/>
      </w:divBdr>
    </w:div>
    <w:div w:id="1848330149">
      <w:bodyDiv w:val="1"/>
      <w:marLeft w:val="0"/>
      <w:marRight w:val="0"/>
      <w:marTop w:val="0"/>
      <w:marBottom w:val="0"/>
      <w:divBdr>
        <w:top w:val="none" w:sz="0" w:space="0" w:color="auto"/>
        <w:left w:val="none" w:sz="0" w:space="0" w:color="auto"/>
        <w:bottom w:val="none" w:sz="0" w:space="0" w:color="auto"/>
        <w:right w:val="none" w:sz="0" w:space="0" w:color="auto"/>
      </w:divBdr>
      <w:divsChild>
        <w:div w:id="1672217843">
          <w:marLeft w:val="0"/>
          <w:marRight w:val="0"/>
          <w:marTop w:val="0"/>
          <w:marBottom w:val="0"/>
          <w:divBdr>
            <w:top w:val="none" w:sz="0" w:space="0" w:color="auto"/>
            <w:left w:val="none" w:sz="0" w:space="0" w:color="auto"/>
            <w:bottom w:val="none" w:sz="0" w:space="0" w:color="auto"/>
            <w:right w:val="none" w:sz="0" w:space="0" w:color="auto"/>
          </w:divBdr>
        </w:div>
      </w:divsChild>
    </w:div>
    <w:div w:id="1853566809">
      <w:bodyDiv w:val="1"/>
      <w:marLeft w:val="0"/>
      <w:marRight w:val="0"/>
      <w:marTop w:val="0"/>
      <w:marBottom w:val="0"/>
      <w:divBdr>
        <w:top w:val="none" w:sz="0" w:space="0" w:color="auto"/>
        <w:left w:val="none" w:sz="0" w:space="0" w:color="auto"/>
        <w:bottom w:val="none" w:sz="0" w:space="0" w:color="auto"/>
        <w:right w:val="none" w:sz="0" w:space="0" w:color="auto"/>
      </w:divBdr>
      <w:divsChild>
        <w:div w:id="2102600749">
          <w:marLeft w:val="0"/>
          <w:marRight w:val="0"/>
          <w:marTop w:val="0"/>
          <w:marBottom w:val="0"/>
          <w:divBdr>
            <w:top w:val="none" w:sz="0" w:space="0" w:color="auto"/>
            <w:left w:val="none" w:sz="0" w:space="0" w:color="auto"/>
            <w:bottom w:val="none" w:sz="0" w:space="0" w:color="auto"/>
            <w:right w:val="none" w:sz="0" w:space="0" w:color="auto"/>
          </w:divBdr>
        </w:div>
      </w:divsChild>
    </w:div>
    <w:div w:id="1862664575">
      <w:bodyDiv w:val="1"/>
      <w:marLeft w:val="0"/>
      <w:marRight w:val="0"/>
      <w:marTop w:val="0"/>
      <w:marBottom w:val="0"/>
      <w:divBdr>
        <w:top w:val="none" w:sz="0" w:space="0" w:color="auto"/>
        <w:left w:val="none" w:sz="0" w:space="0" w:color="auto"/>
        <w:bottom w:val="none" w:sz="0" w:space="0" w:color="auto"/>
        <w:right w:val="none" w:sz="0" w:space="0" w:color="auto"/>
      </w:divBdr>
    </w:div>
    <w:div w:id="1955332421">
      <w:bodyDiv w:val="1"/>
      <w:marLeft w:val="0"/>
      <w:marRight w:val="0"/>
      <w:marTop w:val="0"/>
      <w:marBottom w:val="0"/>
      <w:divBdr>
        <w:top w:val="none" w:sz="0" w:space="0" w:color="auto"/>
        <w:left w:val="none" w:sz="0" w:space="0" w:color="auto"/>
        <w:bottom w:val="none" w:sz="0" w:space="0" w:color="auto"/>
        <w:right w:val="none" w:sz="0" w:space="0" w:color="auto"/>
      </w:divBdr>
      <w:divsChild>
        <w:div w:id="1331329366">
          <w:marLeft w:val="0"/>
          <w:marRight w:val="0"/>
          <w:marTop w:val="0"/>
          <w:marBottom w:val="0"/>
          <w:divBdr>
            <w:top w:val="none" w:sz="0" w:space="0" w:color="auto"/>
            <w:left w:val="none" w:sz="0" w:space="0" w:color="auto"/>
            <w:bottom w:val="none" w:sz="0" w:space="0" w:color="auto"/>
            <w:right w:val="none" w:sz="0" w:space="0" w:color="auto"/>
          </w:divBdr>
        </w:div>
      </w:divsChild>
    </w:div>
    <w:div w:id="1965112325">
      <w:bodyDiv w:val="1"/>
      <w:marLeft w:val="0"/>
      <w:marRight w:val="0"/>
      <w:marTop w:val="0"/>
      <w:marBottom w:val="0"/>
      <w:divBdr>
        <w:top w:val="none" w:sz="0" w:space="0" w:color="auto"/>
        <w:left w:val="none" w:sz="0" w:space="0" w:color="auto"/>
        <w:bottom w:val="none" w:sz="0" w:space="0" w:color="auto"/>
        <w:right w:val="none" w:sz="0" w:space="0" w:color="auto"/>
      </w:divBdr>
    </w:div>
    <w:div w:id="2020039579">
      <w:bodyDiv w:val="1"/>
      <w:marLeft w:val="0"/>
      <w:marRight w:val="0"/>
      <w:marTop w:val="0"/>
      <w:marBottom w:val="0"/>
      <w:divBdr>
        <w:top w:val="none" w:sz="0" w:space="0" w:color="auto"/>
        <w:left w:val="none" w:sz="0" w:space="0" w:color="auto"/>
        <w:bottom w:val="none" w:sz="0" w:space="0" w:color="auto"/>
        <w:right w:val="none" w:sz="0" w:space="0" w:color="auto"/>
      </w:divBdr>
    </w:div>
    <w:div w:id="2094545563">
      <w:bodyDiv w:val="1"/>
      <w:marLeft w:val="0"/>
      <w:marRight w:val="0"/>
      <w:marTop w:val="0"/>
      <w:marBottom w:val="0"/>
      <w:divBdr>
        <w:top w:val="none" w:sz="0" w:space="0" w:color="auto"/>
        <w:left w:val="none" w:sz="0" w:space="0" w:color="auto"/>
        <w:bottom w:val="none" w:sz="0" w:space="0" w:color="auto"/>
        <w:right w:val="none" w:sz="0" w:space="0" w:color="auto"/>
      </w:divBdr>
      <w:divsChild>
        <w:div w:id="1451317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80EE6-29D1-430E-87B1-6F4D3FCC6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630</Words>
  <Characters>3595</Characters>
  <Application>Microsoft Office Word</Application>
  <DocSecurity>0</DocSecurity>
  <Lines>29</Lines>
  <Paragraphs>8</Paragraphs>
  <ScaleCrop>false</ScaleCrop>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Wing Tak</dc:creator>
  <cp:keywords/>
  <dc:description/>
  <cp:lastModifiedBy>Jorge HW HO</cp:lastModifiedBy>
  <cp:revision>3</cp:revision>
  <cp:lastPrinted>2025-04-02T06:57:00Z</cp:lastPrinted>
  <dcterms:created xsi:type="dcterms:W3CDTF">2025-04-02T10:41:00Z</dcterms:created>
  <dcterms:modified xsi:type="dcterms:W3CDTF">2025-04-02T10:46:00Z</dcterms:modified>
</cp:coreProperties>
</file>