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8344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78344D">
              <w:rPr>
                <w:bCs w:val="0"/>
                <w:sz w:val="24"/>
                <w:lang w:eastAsia="zh-HK"/>
              </w:rPr>
              <w:t>7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78344D" w:rsidRPr="0078344D">
              <w:rPr>
                <w:bCs w:val="0"/>
                <w:sz w:val="24"/>
                <w:lang w:eastAsia="zh-HK"/>
              </w:rPr>
              <w:t>Pay for Safety Performance Merit Scheme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8344D" w:rsidRPr="00E0070E" w:rsidTr="0030626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4D" w:rsidRDefault="0078344D" w:rsidP="00813252">
            <w:pPr>
              <w:jc w:val="both"/>
            </w:pPr>
            <w:r w:rsidRPr="0077785F">
              <w:t>Tenderers sh</w:t>
            </w:r>
            <w:r w:rsidRPr="0077785F">
              <w:rPr>
                <w:rFonts w:hint="eastAsia"/>
              </w:rPr>
              <w:t>all</w:t>
            </w:r>
            <w:r w:rsidRPr="0077785F">
              <w:t xml:space="preserve"> note </w:t>
            </w:r>
            <w:r w:rsidRPr="0077785F">
              <w:rPr>
                <w:rFonts w:hint="eastAsia"/>
              </w:rPr>
              <w:t>that besides the task-tied</w:t>
            </w:r>
            <w:r w:rsidR="00A27FE3">
              <w:t xml:space="preserve"> payment</w:t>
            </w:r>
            <w:r w:rsidRPr="0077785F">
              <w:rPr>
                <w:rFonts w:hint="eastAsia"/>
              </w:rPr>
              <w:t xml:space="preserve"> items for the </w:t>
            </w:r>
            <w:r w:rsidRPr="0078344D">
              <w:rPr>
                <w:rFonts w:hint="eastAsia"/>
                <w:color w:val="0000FF"/>
                <w:lang w:eastAsia="zh-HK"/>
              </w:rPr>
              <w:t>*</w:t>
            </w:r>
            <w:r w:rsidRPr="0078344D">
              <w:rPr>
                <w:rFonts w:hint="eastAsia"/>
                <w:color w:val="0000FF"/>
              </w:rPr>
              <w:t>Pay for S</w:t>
            </w:r>
            <w:r w:rsidRPr="0078344D">
              <w:rPr>
                <w:color w:val="0000FF"/>
              </w:rPr>
              <w:t>afety Scheme (PFSS)</w:t>
            </w:r>
            <w:r w:rsidRPr="0078344D">
              <w:rPr>
                <w:rFonts w:hint="eastAsia"/>
                <w:color w:val="0000FF"/>
              </w:rPr>
              <w:t>/</w:t>
            </w:r>
            <w:r w:rsidRPr="0078344D">
              <w:rPr>
                <w:rFonts w:hint="eastAsia"/>
                <w:color w:val="0000FF"/>
                <w:lang w:eastAsia="zh-HK"/>
              </w:rPr>
              <w:t>*</w:t>
            </w:r>
            <w:r w:rsidRPr="0078344D">
              <w:rPr>
                <w:color w:val="0000FF"/>
              </w:rPr>
              <w:t>Pay for Safety and Environment Scheme (</w:t>
            </w:r>
            <w:r w:rsidRPr="0078344D">
              <w:rPr>
                <w:rFonts w:hint="eastAsia"/>
                <w:color w:val="0000FF"/>
              </w:rPr>
              <w:t>PFSES</w:t>
            </w:r>
            <w:r w:rsidRPr="0078344D">
              <w:rPr>
                <w:color w:val="0000FF"/>
              </w:rPr>
              <w:t>)</w:t>
            </w:r>
            <w:r w:rsidRPr="0077785F">
              <w:rPr>
                <w:rFonts w:hint="eastAsia"/>
              </w:rPr>
              <w:t>, performance-tied payment items for the newly introduced P</w:t>
            </w:r>
            <w:r w:rsidRPr="0077785F">
              <w:t xml:space="preserve">ay for Safety </w:t>
            </w:r>
            <w:r w:rsidRPr="0077785F">
              <w:rPr>
                <w:rFonts w:hint="eastAsia"/>
              </w:rPr>
              <w:t xml:space="preserve">Performance Merit Scheme (PFSPMS) are also included in </w:t>
            </w:r>
            <w:r w:rsidR="00496AA8">
              <w:rPr>
                <w:rFonts w:hint="eastAsia"/>
              </w:rPr>
              <w:t>the</w:t>
            </w:r>
            <w:r w:rsidRPr="00FA4801">
              <w:rPr>
                <w:rFonts w:hint="eastAsia"/>
              </w:rPr>
              <w:t xml:space="preserve"> </w:t>
            </w:r>
            <w:r w:rsidRPr="00790523">
              <w:rPr>
                <w:rFonts w:hint="eastAsia"/>
              </w:rPr>
              <w:t>contract.</w:t>
            </w:r>
            <w:r w:rsidRPr="0077785F">
              <w:rPr>
                <w:rFonts w:hint="eastAsia"/>
              </w:rPr>
              <w:t xml:space="preserve"> Tenderers shall pay attention t</w:t>
            </w:r>
            <w:r w:rsidRPr="003D08B8">
              <w:rPr>
                <w:rFonts w:hint="eastAsia"/>
              </w:rPr>
              <w:t xml:space="preserve">o </w:t>
            </w:r>
            <w:r w:rsidR="002958E6">
              <w:t>ACC </w:t>
            </w:r>
            <w:r w:rsidR="002958E6">
              <w:rPr>
                <w:lang w:eastAsia="zh-HK"/>
              </w:rPr>
              <w:t>Clause</w:t>
            </w:r>
            <w:r w:rsidR="00AE0720">
              <w:rPr>
                <w:lang w:eastAsia="zh-HK"/>
              </w:rPr>
              <w:t> </w:t>
            </w:r>
            <w:bookmarkStart w:id="0" w:name="_GoBack"/>
            <w:bookmarkEnd w:id="0"/>
            <w:r w:rsidRPr="003D08B8">
              <w:rPr>
                <w:color w:val="0000FF"/>
                <w:lang w:eastAsia="zh-HK"/>
              </w:rPr>
              <w:t>[</w:t>
            </w:r>
            <w:r w:rsidR="0035019E" w:rsidRPr="003D08B8">
              <w:rPr>
                <w:color w:val="0000FF"/>
                <w:lang w:eastAsia="zh-HK"/>
              </w:rPr>
              <w:t>IV:</w:t>
            </w:r>
            <w:proofErr w:type="gramStart"/>
            <w:r w:rsidR="0035019E" w:rsidRPr="003D08B8">
              <w:rPr>
                <w:color w:val="0000FF"/>
                <w:lang w:eastAsia="zh-HK"/>
              </w:rPr>
              <w:t>6</w:t>
            </w:r>
            <w:r w:rsidRPr="003D08B8">
              <w:rPr>
                <w:color w:val="0000FF"/>
                <w:lang w:eastAsia="zh-HK"/>
              </w:rPr>
              <w:t>]</w:t>
            </w:r>
            <w:r w:rsidRPr="003D08B8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77785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on </w:t>
            </w:r>
            <w:r w:rsidRPr="0077785F">
              <w:t>“</w:t>
            </w:r>
            <w:r w:rsidRPr="0077785F">
              <w:rPr>
                <w:rFonts w:hint="eastAsia"/>
              </w:rPr>
              <w:t>P</w:t>
            </w:r>
            <w:r w:rsidRPr="0077785F">
              <w:t xml:space="preserve">ay for Safety </w:t>
            </w:r>
            <w:r w:rsidRPr="0077785F">
              <w:rPr>
                <w:rFonts w:hint="eastAsia"/>
              </w:rPr>
              <w:t>Performance Merit Scheme (PFSPMS)</w:t>
            </w:r>
            <w:r w:rsidRPr="0077785F">
              <w:t>”</w:t>
            </w:r>
            <w:r w:rsidRPr="0077785F">
              <w:rPr>
                <w:rFonts w:hint="eastAsia"/>
              </w:rPr>
              <w:t xml:space="preserve">, </w:t>
            </w:r>
            <w:r>
              <w:rPr>
                <w:rFonts w:hint="eastAsia"/>
                <w:lang w:eastAsia="zh-HK"/>
              </w:rPr>
              <w:t xml:space="preserve">the </w:t>
            </w:r>
            <w:r w:rsidRPr="00790523">
              <w:rPr>
                <w:rFonts w:hint="eastAsia"/>
              </w:rPr>
              <w:t>Assessment Rules and the</w:t>
            </w:r>
            <w:r w:rsidRPr="00790523">
              <w:rPr>
                <w:rFonts w:hint="eastAsia"/>
                <w:lang w:eastAsia="zh-HK"/>
              </w:rPr>
              <w:t xml:space="preserve"> </w:t>
            </w:r>
            <w:r w:rsidRPr="00790523">
              <w:rPr>
                <w:i/>
              </w:rPr>
              <w:t>incentive schedule</w:t>
            </w:r>
            <w:r w:rsidR="00D21BF8">
              <w:t xml:space="preserve"> </w:t>
            </w:r>
            <w:r w:rsidRPr="001D78E9">
              <w:t xml:space="preserve">for Performance-tied Payment Items of the PFSPMS in </w:t>
            </w:r>
            <w:r w:rsidRPr="00AE0720">
              <w:rPr>
                <w:b/>
              </w:rPr>
              <w:t>Appendix</w:t>
            </w:r>
            <w:r w:rsidRPr="001D78E9">
              <w:t xml:space="preserve"> </w:t>
            </w:r>
            <w:r w:rsidR="00813252" w:rsidRPr="0078344D">
              <w:rPr>
                <w:color w:val="0000FF"/>
              </w:rPr>
              <w:t>[</w:t>
            </w:r>
            <w:r w:rsidR="00813252">
              <w:rPr>
                <w:color w:val="0000FF"/>
              </w:rPr>
              <w:t>X</w:t>
            </w:r>
            <w:r w:rsidRPr="0078344D">
              <w:rPr>
                <w:color w:val="0000FF"/>
              </w:rPr>
              <w:t>]</w:t>
            </w:r>
            <w:r w:rsidR="0028141E" w:rsidRPr="00790523">
              <w:rPr>
                <w:i/>
                <w:color w:val="0000FF"/>
                <w:vertAlign w:val="superscript"/>
              </w:rPr>
              <w:t>#</w:t>
            </w:r>
            <w:r w:rsidRPr="001D78E9">
              <w:t xml:space="preserve"> to the </w:t>
            </w:r>
            <w:r w:rsidRPr="00790523">
              <w:rPr>
                <w:color w:val="0000FF"/>
              </w:rPr>
              <w:t>Contract Data Part one</w:t>
            </w:r>
            <w:r w:rsidRPr="0077785F">
              <w:rPr>
                <w:rFonts w:hint="eastAsia"/>
              </w:rPr>
              <w:t xml:space="preserve"> and </w:t>
            </w:r>
            <w:r>
              <w:rPr>
                <w:rFonts w:hint="eastAsia"/>
                <w:lang w:eastAsia="zh-HK"/>
              </w:rPr>
              <w:t xml:space="preserve">Section </w:t>
            </w:r>
            <w:r w:rsidR="00813252" w:rsidRPr="0078344D">
              <w:rPr>
                <w:rFonts w:hint="eastAsia"/>
                <w:color w:val="0000FF"/>
              </w:rPr>
              <w:t>[</w:t>
            </w:r>
            <w:r w:rsidR="00813252">
              <w:rPr>
                <w:color w:val="0000FF"/>
              </w:rPr>
              <w:t>X</w:t>
            </w:r>
            <w:r w:rsidRPr="0078344D">
              <w:rPr>
                <w:rFonts w:hint="eastAsia"/>
                <w:color w:val="0000FF"/>
              </w:rPr>
              <w:t>]</w:t>
            </w:r>
            <w:r w:rsidR="0028141E" w:rsidRPr="00790523">
              <w:rPr>
                <w:i/>
                <w:color w:val="0000FF"/>
                <w:vertAlign w:val="superscript"/>
              </w:rPr>
              <w:t>#</w:t>
            </w:r>
            <w:r>
              <w:rPr>
                <w:rFonts w:hint="eastAsia"/>
                <w:lang w:eastAsia="zh-HK"/>
              </w:rPr>
              <w:t xml:space="preserve"> of </w:t>
            </w:r>
            <w:r w:rsidRPr="0077785F">
              <w:rPr>
                <w:rFonts w:hint="eastAsia"/>
              </w:rPr>
              <w:t xml:space="preserve">the Particular Specification </w:t>
            </w:r>
            <w:r>
              <w:rPr>
                <w:rFonts w:hint="eastAsia"/>
                <w:lang w:eastAsia="zh-HK"/>
              </w:rPr>
              <w:t>regarding</w:t>
            </w:r>
            <w:r w:rsidRPr="0077785F">
              <w:rPr>
                <w:rFonts w:hint="eastAsia"/>
              </w:rPr>
              <w:t xml:space="preserve"> </w:t>
            </w:r>
            <w:r w:rsidRPr="0077785F">
              <w:t>“</w:t>
            </w:r>
            <w:r w:rsidRPr="0077785F">
              <w:rPr>
                <w:rFonts w:hint="eastAsia"/>
              </w:rPr>
              <w:t>Particular Specification for Site Safety</w:t>
            </w:r>
            <w:r w:rsidRPr="0077785F">
              <w:t>”</w:t>
            </w:r>
            <w:r w:rsidRPr="0078344D">
              <w:rPr>
                <w:rFonts w:hint="eastAsia"/>
                <w:color w:val="0000FF"/>
              </w:rPr>
              <w:t>**</w:t>
            </w:r>
            <w:r w:rsidRPr="0077785F">
              <w:rPr>
                <w:rFonts w:hint="eastAsia"/>
              </w:rPr>
              <w:t xml:space="preserve"> for the operation of the PFSPMS.</w:t>
            </w:r>
          </w:p>
          <w:p w:rsidR="00496AA8" w:rsidRPr="0077785F" w:rsidRDefault="00496AA8" w:rsidP="00813252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4D" w:rsidRDefault="0078344D" w:rsidP="0030626A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0070E">
              <w:rPr>
                <w:rFonts w:hint="eastAsia"/>
              </w:rPr>
              <w:t>DEVB memo ref.</w:t>
            </w:r>
            <w:r w:rsidRPr="00E0070E">
              <w:t xml:space="preserve"> (02</w:t>
            </w:r>
            <w:r>
              <w:rPr>
                <w:rFonts w:hint="eastAsia"/>
              </w:rPr>
              <w:t>LSV</w:t>
            </w:r>
            <w:r w:rsidRPr="00E0070E">
              <w:t>-01-</w:t>
            </w:r>
            <w:r>
              <w:rPr>
                <w:rFonts w:hint="eastAsia"/>
              </w:rPr>
              <w:t>1</w:t>
            </w:r>
            <w:r w:rsidRPr="00E0070E">
              <w:t xml:space="preserve">) </w:t>
            </w:r>
            <w:r>
              <w:rPr>
                <w:rFonts w:hint="eastAsia"/>
              </w:rPr>
              <w:t xml:space="preserve">in DEVB(W) 516/70/03 </w:t>
            </w:r>
            <w:r w:rsidRPr="00E0070E">
              <w:t>date</w:t>
            </w:r>
            <w:r w:rsidRPr="00E0070E">
              <w:rPr>
                <w:rFonts w:hint="eastAsia"/>
              </w:rPr>
              <w:t xml:space="preserve">d </w:t>
            </w:r>
            <w:r w:rsidRPr="00E0070E">
              <w:t>2</w:t>
            </w:r>
            <w:r>
              <w:rPr>
                <w:rFonts w:hint="eastAsia"/>
              </w:rPr>
              <w:t>2</w:t>
            </w:r>
            <w:r w:rsidRPr="00E0070E">
              <w:t>.</w:t>
            </w:r>
            <w:r>
              <w:rPr>
                <w:rFonts w:hint="eastAsia"/>
              </w:rPr>
              <w:t>11</w:t>
            </w:r>
            <w:r w:rsidRPr="00E0070E">
              <w:t>.201</w:t>
            </w:r>
            <w:r>
              <w:rPr>
                <w:rFonts w:hint="eastAsia"/>
              </w:rPr>
              <w:t>3</w:t>
            </w:r>
            <w:r w:rsidRPr="00E0070E">
              <w:t>.</w:t>
            </w:r>
          </w:p>
          <w:p w:rsidR="0078344D" w:rsidRDefault="0078344D" w:rsidP="0030626A">
            <w:pPr>
              <w:ind w:leftChars="63" w:left="151"/>
              <w:jc w:val="both"/>
            </w:pP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</w:rPr>
            </w:pPr>
            <w:r w:rsidRPr="0078344D">
              <w:rPr>
                <w:color w:val="0000FF"/>
              </w:rPr>
              <w:t>*</w:t>
            </w:r>
            <w:r w:rsidRPr="0078344D">
              <w:rPr>
                <w:rFonts w:hint="eastAsia"/>
                <w:color w:val="0000FF"/>
                <w:lang w:eastAsia="zh-HK"/>
              </w:rPr>
              <w:t xml:space="preserve"> </w:t>
            </w:r>
            <w:r w:rsidR="002C7665">
              <w:rPr>
                <w:color w:val="0000FF"/>
                <w:lang w:eastAsia="zh-HK"/>
              </w:rPr>
              <w:tab/>
              <w:t>D</w:t>
            </w:r>
            <w:r w:rsidRPr="0078344D">
              <w:rPr>
                <w:color w:val="0000FF"/>
              </w:rPr>
              <w:t>elete as appropriate</w:t>
            </w: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  <w:lang w:eastAsia="zh-HK"/>
              </w:rPr>
            </w:pPr>
            <w:r w:rsidRPr="0078344D">
              <w:rPr>
                <w:color w:val="0000FF"/>
              </w:rPr>
              <w:t>**</w:t>
            </w:r>
            <w:r w:rsidRPr="0078344D">
              <w:rPr>
                <w:rFonts w:hint="eastAsia"/>
                <w:color w:val="0000FF"/>
                <w:lang w:eastAsia="zh-HK"/>
              </w:rPr>
              <w:t xml:space="preserve"> </w:t>
            </w:r>
            <w:r w:rsidR="002C7665">
              <w:rPr>
                <w:color w:val="0000FF"/>
                <w:lang w:eastAsia="zh-HK"/>
              </w:rPr>
              <w:tab/>
            </w:r>
            <w:r w:rsidR="006E69A3">
              <w:rPr>
                <w:color w:val="0000FF"/>
              </w:rPr>
              <w:t>A</w:t>
            </w:r>
            <w:r w:rsidRPr="0078344D">
              <w:rPr>
                <w:color w:val="0000FF"/>
              </w:rPr>
              <w:t xml:space="preserve">mend </w:t>
            </w:r>
            <w:r w:rsidRPr="0078344D">
              <w:rPr>
                <w:rFonts w:hint="eastAsia"/>
                <w:color w:val="0000FF"/>
              </w:rPr>
              <w:t>as</w:t>
            </w:r>
            <w:r w:rsidRPr="0078344D">
              <w:rPr>
                <w:color w:val="0000FF"/>
              </w:rPr>
              <w:t xml:space="preserve"> appropriate</w:t>
            </w:r>
          </w:p>
          <w:p w:rsidR="0078344D" w:rsidRPr="0078344D" w:rsidRDefault="0078344D" w:rsidP="002C7665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  <w:lang w:eastAsia="zh-HK"/>
              </w:rPr>
            </w:pPr>
            <w:r w:rsidRPr="0078344D">
              <w:rPr>
                <w:rFonts w:hint="eastAsia"/>
                <w:bCs/>
                <w:color w:val="0000FF"/>
                <w:lang w:eastAsia="zh-HK"/>
              </w:rPr>
              <w:t xml:space="preserve"># </w:t>
            </w:r>
            <w:r w:rsidR="002C7665">
              <w:rPr>
                <w:bCs/>
                <w:color w:val="0000FF"/>
                <w:lang w:eastAsia="zh-HK"/>
              </w:rPr>
              <w:tab/>
            </w:r>
            <w:r w:rsidR="006E69A3">
              <w:rPr>
                <w:bCs/>
                <w:color w:val="0000FF"/>
                <w:lang w:eastAsia="zh-HK"/>
              </w:rPr>
              <w:t>I</w:t>
            </w:r>
            <w:r w:rsidRPr="0078344D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r w:rsidR="00436493">
              <w:rPr>
                <w:bCs/>
                <w:color w:val="0000FF"/>
                <w:lang w:eastAsia="zh-HK"/>
              </w:rPr>
              <w:t xml:space="preserve">as </w:t>
            </w:r>
            <w:r w:rsidRPr="0078344D">
              <w:rPr>
                <w:rFonts w:hint="eastAsia"/>
                <w:bCs/>
                <w:color w:val="0000FF"/>
                <w:lang w:eastAsia="zh-HK"/>
              </w:rPr>
              <w:t>appropriate</w:t>
            </w:r>
          </w:p>
          <w:p w:rsidR="0078344D" w:rsidRDefault="0078344D" w:rsidP="0030626A">
            <w:pPr>
              <w:ind w:leftChars="63" w:left="151"/>
              <w:jc w:val="both"/>
            </w:pPr>
          </w:p>
          <w:p w:rsidR="00D21BF8" w:rsidRPr="00E0070E" w:rsidRDefault="00D21BF8" w:rsidP="0030626A">
            <w:pPr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D1" w:rsidRDefault="00E009D1" w:rsidP="00A24422">
      <w:pPr>
        <w:pStyle w:val="ae"/>
      </w:pPr>
      <w:r>
        <w:separator/>
      </w:r>
    </w:p>
  </w:endnote>
  <w:endnote w:type="continuationSeparator" w:id="0">
    <w:p w:rsidR="00E009D1" w:rsidRDefault="00E009D1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DE644C" w:rsidRDefault="00462E23">
    <w:pPr>
      <w:pStyle w:val="a6"/>
      <w:pBdr>
        <w:bottom w:val="single" w:sz="12" w:space="1" w:color="auto"/>
      </w:pBdr>
    </w:pPr>
  </w:p>
  <w:p w:rsidR="00462E23" w:rsidRPr="00DE644C" w:rsidRDefault="00462E23">
    <w:pPr>
      <w:pStyle w:val="a6"/>
    </w:pPr>
  </w:p>
  <w:p w:rsidR="00462E23" w:rsidRPr="00DE644C" w:rsidRDefault="00626235" w:rsidP="00DE644C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06215">
      <w:rPr>
        <w:b/>
        <w:bCs/>
        <w:iCs/>
        <w:lang w:eastAsia="zh-HK"/>
      </w:rPr>
      <w:t xml:space="preserve">Library of Standard </w:t>
    </w:r>
    <w:r w:rsidR="008E5326" w:rsidRPr="00106215">
      <w:rPr>
        <w:b/>
        <w:bCs/>
        <w:iCs/>
        <w:lang w:eastAsia="zh-HK"/>
      </w:rPr>
      <w:t>NT</w:t>
    </w:r>
    <w:r w:rsidRPr="00106215">
      <w:rPr>
        <w:b/>
        <w:bCs/>
        <w:iCs/>
        <w:lang w:eastAsia="zh-HK"/>
      </w:rPr>
      <w:t>T for NEC ECC</w:t>
    </w:r>
    <w:r w:rsidRPr="00106215">
      <w:rPr>
        <w:b/>
        <w:bCs/>
        <w:iCs/>
      </w:rPr>
      <w:t xml:space="preserve"> </w:t>
    </w:r>
    <w:r w:rsidR="00827E21" w:rsidRPr="00106215">
      <w:rPr>
        <w:b/>
        <w:bCs/>
        <w:iCs/>
      </w:rPr>
      <w:t xml:space="preserve">HK Edition </w:t>
    </w:r>
    <w:r w:rsidRPr="00106215">
      <w:rPr>
        <w:b/>
        <w:bCs/>
        <w:iCs/>
      </w:rPr>
      <w:t>(</w:t>
    </w:r>
    <w:r w:rsidR="00106215">
      <w:rPr>
        <w:b/>
        <w:bCs/>
        <w:iCs/>
      </w:rPr>
      <w:t>15</w:t>
    </w:r>
    <w:r w:rsidR="00827E21" w:rsidRPr="00106215">
      <w:rPr>
        <w:b/>
        <w:bCs/>
        <w:iCs/>
      </w:rPr>
      <w:t>.11.2023</w:t>
    </w:r>
    <w:r w:rsidRPr="00106215">
      <w:rPr>
        <w:b/>
        <w:bCs/>
        <w:iCs/>
      </w:rPr>
      <w:t>)</w:t>
    </w:r>
    <w:r w:rsidR="00462E23" w:rsidRPr="00106215">
      <w:rPr>
        <w:b/>
        <w:bCs/>
        <w:iCs/>
      </w:rPr>
      <w:tab/>
      <w:t>Page</w:t>
    </w:r>
    <w:r w:rsidR="0012708B" w:rsidRPr="00106215">
      <w:rPr>
        <w:b/>
        <w:bCs/>
        <w:iCs/>
      </w:rPr>
      <w:t xml:space="preserve"> NTT C17 -</w:t>
    </w:r>
    <w:r w:rsidR="00462E23" w:rsidRPr="00106215">
      <w:rPr>
        <w:b/>
        <w:bCs/>
        <w:iCs/>
      </w:rPr>
      <w:t xml:space="preserve"> </w:t>
    </w:r>
    <w:r w:rsidR="00462E23" w:rsidRPr="00106215">
      <w:rPr>
        <w:b/>
        <w:bCs/>
        <w:iCs/>
      </w:rPr>
      <w:fldChar w:fldCharType="begin"/>
    </w:r>
    <w:r w:rsidR="00462E23" w:rsidRPr="00106215">
      <w:rPr>
        <w:b/>
        <w:bCs/>
        <w:iCs/>
      </w:rPr>
      <w:instrText xml:space="preserve"> PAGE </w:instrText>
    </w:r>
    <w:r w:rsidR="00462E23" w:rsidRPr="00106215">
      <w:rPr>
        <w:b/>
        <w:bCs/>
        <w:iCs/>
      </w:rPr>
      <w:fldChar w:fldCharType="separate"/>
    </w:r>
    <w:r w:rsidR="00AE0720">
      <w:rPr>
        <w:b/>
        <w:bCs/>
        <w:iCs/>
        <w:noProof/>
      </w:rPr>
      <w:t>1</w:t>
    </w:r>
    <w:r w:rsidR="00462E23" w:rsidRPr="00106215">
      <w:rPr>
        <w:b/>
        <w:bCs/>
        <w:iCs/>
      </w:rPr>
      <w:fldChar w:fldCharType="end"/>
    </w:r>
    <w:r w:rsidR="00462E23" w:rsidRPr="00106215">
      <w:rPr>
        <w:b/>
        <w:bCs/>
        <w:iCs/>
      </w:rPr>
      <w:t xml:space="preserve"> of </w:t>
    </w:r>
    <w:r w:rsidR="003E336A" w:rsidRPr="00106215">
      <w:rPr>
        <w:b/>
        <w:bCs/>
        <w:iCs/>
      </w:rPr>
      <w:fldChar w:fldCharType="begin"/>
    </w:r>
    <w:r w:rsidR="003E336A" w:rsidRPr="00106215">
      <w:rPr>
        <w:b/>
        <w:bCs/>
        <w:iCs/>
      </w:rPr>
      <w:instrText xml:space="preserve"> NUMPAGES  </w:instrText>
    </w:r>
    <w:r w:rsidR="003E336A" w:rsidRPr="00106215">
      <w:rPr>
        <w:b/>
        <w:bCs/>
        <w:iCs/>
      </w:rPr>
      <w:fldChar w:fldCharType="separate"/>
    </w:r>
    <w:r w:rsidR="00AE0720">
      <w:rPr>
        <w:b/>
        <w:bCs/>
        <w:iCs/>
        <w:noProof/>
      </w:rPr>
      <w:t>1</w:t>
    </w:r>
    <w:r w:rsidR="003E336A" w:rsidRPr="00106215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D1" w:rsidRDefault="00E009D1" w:rsidP="00A24422">
      <w:pPr>
        <w:pStyle w:val="ae"/>
      </w:pPr>
      <w:r>
        <w:separator/>
      </w:r>
    </w:p>
  </w:footnote>
  <w:footnote w:type="continuationSeparator" w:id="0">
    <w:p w:rsidR="00E009D1" w:rsidRDefault="00E009D1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2B2F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6215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708B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1CE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2CA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141E"/>
    <w:rsid w:val="0028225E"/>
    <w:rsid w:val="0029030A"/>
    <w:rsid w:val="00290312"/>
    <w:rsid w:val="002958E6"/>
    <w:rsid w:val="00295D84"/>
    <w:rsid w:val="00297CF7"/>
    <w:rsid w:val="002A307A"/>
    <w:rsid w:val="002A5615"/>
    <w:rsid w:val="002B3D0B"/>
    <w:rsid w:val="002B5BC8"/>
    <w:rsid w:val="002B5DFD"/>
    <w:rsid w:val="002C39E2"/>
    <w:rsid w:val="002C7665"/>
    <w:rsid w:val="002D11B7"/>
    <w:rsid w:val="002D41EA"/>
    <w:rsid w:val="002E6521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0944"/>
    <w:rsid w:val="00333AC0"/>
    <w:rsid w:val="00343673"/>
    <w:rsid w:val="00344540"/>
    <w:rsid w:val="00345925"/>
    <w:rsid w:val="00345984"/>
    <w:rsid w:val="00346743"/>
    <w:rsid w:val="0035019E"/>
    <w:rsid w:val="00350B24"/>
    <w:rsid w:val="00381BDB"/>
    <w:rsid w:val="00383C4E"/>
    <w:rsid w:val="003841EF"/>
    <w:rsid w:val="0038638E"/>
    <w:rsid w:val="00387272"/>
    <w:rsid w:val="0038766C"/>
    <w:rsid w:val="00390C73"/>
    <w:rsid w:val="003925E7"/>
    <w:rsid w:val="003A30C2"/>
    <w:rsid w:val="003A3686"/>
    <w:rsid w:val="003A4CC9"/>
    <w:rsid w:val="003A5249"/>
    <w:rsid w:val="003A6BF1"/>
    <w:rsid w:val="003B1932"/>
    <w:rsid w:val="003B1AAD"/>
    <w:rsid w:val="003B51E7"/>
    <w:rsid w:val="003B7AF4"/>
    <w:rsid w:val="003C0D43"/>
    <w:rsid w:val="003C54E4"/>
    <w:rsid w:val="003C64AC"/>
    <w:rsid w:val="003D08B8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046CB"/>
    <w:rsid w:val="004109F7"/>
    <w:rsid w:val="00412893"/>
    <w:rsid w:val="00412C76"/>
    <w:rsid w:val="00420A1A"/>
    <w:rsid w:val="00425219"/>
    <w:rsid w:val="00427391"/>
    <w:rsid w:val="0043062A"/>
    <w:rsid w:val="0043456F"/>
    <w:rsid w:val="00436493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96AA8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96440"/>
    <w:rsid w:val="00696BF4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E69A3"/>
    <w:rsid w:val="006F6F36"/>
    <w:rsid w:val="006F70BB"/>
    <w:rsid w:val="006F7B9E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6B6A"/>
    <w:rsid w:val="00790503"/>
    <w:rsid w:val="0079052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3252"/>
    <w:rsid w:val="00820936"/>
    <w:rsid w:val="0082443E"/>
    <w:rsid w:val="008266D5"/>
    <w:rsid w:val="00826F16"/>
    <w:rsid w:val="00827E21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DCE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C4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27FE3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0720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54B2"/>
    <w:rsid w:val="00B764B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37E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1BF8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644C"/>
    <w:rsid w:val="00DE7241"/>
    <w:rsid w:val="00DF0501"/>
    <w:rsid w:val="00DF5F80"/>
    <w:rsid w:val="00E009D1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388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4801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9B3043F"/>
  <w15:chartTrackingRefBased/>
  <w15:docId w15:val="{1EAB3B4F-5F38-4F18-9D11-9FCD943C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8ADFD-04C2-4B52-8F1C-F2CE227C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802</Characters>
  <Application>Microsoft Office Word</Application>
  <DocSecurity>0</DocSecurity>
  <Lines>6</Lines>
  <Paragraphs>1</Paragraphs>
  <ScaleCrop>false</ScaleCrop>
  <Company>HKSARG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15</cp:revision>
  <cp:lastPrinted>2020-08-04T10:12:00Z</cp:lastPrinted>
  <dcterms:created xsi:type="dcterms:W3CDTF">2023-10-10T07:36:00Z</dcterms:created>
  <dcterms:modified xsi:type="dcterms:W3CDTF">2023-11-15T11:58:00Z</dcterms:modified>
</cp:coreProperties>
</file>