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5226F" w14:textId="77777777" w:rsidR="00A8539D" w:rsidRDefault="00A8539D" w:rsidP="00A8539D">
      <w:pPr>
        <w:spacing w:line="288" w:lineRule="auto"/>
        <w:ind w:right="28"/>
        <w:jc w:val="center"/>
      </w:pP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1"/>
        <w:gridCol w:w="3726"/>
      </w:tblGrid>
      <w:tr w:rsidR="00A8539D" w14:paraId="564F290D" w14:textId="77777777" w:rsidTr="00383C4E">
        <w:trPr>
          <w:tblHeader/>
        </w:trPr>
        <w:tc>
          <w:tcPr>
            <w:tcW w:w="5841" w:type="dxa"/>
            <w:tcBorders>
              <w:bottom w:val="single" w:sz="4" w:space="0" w:color="auto"/>
            </w:tcBorders>
          </w:tcPr>
          <w:p w14:paraId="2336D557" w14:textId="77777777" w:rsidR="00A8539D" w:rsidRDefault="00A8539D" w:rsidP="00383C4E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09A33C5B" w14:textId="77777777" w:rsidR="00A8539D" w:rsidRDefault="00A8539D" w:rsidP="00383C4E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F4427A" w14:paraId="719ACBED" w14:textId="77777777" w:rsidTr="009454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C831" w14:textId="77777777" w:rsidR="00F4427A" w:rsidRDefault="00F4427A" w:rsidP="009454C8">
            <w:pPr>
              <w:spacing w:beforeLines="20" w:before="72" w:afterLines="20" w:after="72"/>
              <w:ind w:right="63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 xml:space="preserve">GCT 24  </w:t>
            </w:r>
            <w:r>
              <w:rPr>
                <w:rFonts w:hint="eastAsia"/>
                <w:b/>
                <w:bCs/>
              </w:rPr>
              <w:t xml:space="preserve">Offering </w:t>
            </w:r>
            <w:r>
              <w:rPr>
                <w:rFonts w:hint="eastAsia"/>
                <w:b/>
                <w:bCs/>
                <w:lang w:eastAsia="zh-HK"/>
              </w:rPr>
              <w:t>g</w:t>
            </w:r>
            <w:r>
              <w:rPr>
                <w:rFonts w:hint="eastAsia"/>
                <w:b/>
                <w:bCs/>
              </w:rPr>
              <w:t>ratuities</w:t>
            </w:r>
          </w:p>
        </w:tc>
      </w:tr>
      <w:tr w:rsidR="00F4427A" w14:paraId="451D6EF4" w14:textId="77777777" w:rsidTr="009454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31EA" w14:textId="0E57040A" w:rsidR="00F4427A" w:rsidRDefault="00F4427A" w:rsidP="006471DC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</w:rPr>
              <w:t xml:space="preserve">The tenderer shall not and shall ensure that </w:t>
            </w:r>
            <w:r w:rsidR="00562442" w:rsidRPr="00E87E6B">
              <w:rPr>
                <w:lang w:eastAsia="zh-HK"/>
              </w:rPr>
              <w:t>its</w:t>
            </w:r>
            <w:r>
              <w:rPr>
                <w:rFonts w:hint="eastAsia"/>
              </w:rPr>
              <w:t xml:space="preserve"> agents and employees shall not offer or give any advantage, gratuity, bonus, discount, bribe or loan of any sort to any agent or employee </w:t>
            </w:r>
            <w:r w:rsidRPr="008353C6">
              <w:rPr>
                <w:rFonts w:hint="eastAsia"/>
              </w:rPr>
              <w:t xml:space="preserve">of the </w:t>
            </w:r>
            <w:r w:rsidR="008353C6" w:rsidRPr="00E87E6B">
              <w:rPr>
                <w:i/>
              </w:rPr>
              <w:t>Client</w:t>
            </w:r>
            <w:r w:rsidR="008353C6" w:rsidRPr="008353C6">
              <w:rPr>
                <w:rFonts w:hint="eastAsia"/>
              </w:rPr>
              <w:t xml:space="preserve"> </w:t>
            </w:r>
            <w:r w:rsidRPr="008353C6">
              <w:rPr>
                <w:rFonts w:hint="eastAsia"/>
              </w:rPr>
              <w:t xml:space="preserve">or to the </w:t>
            </w:r>
            <w:r w:rsidRPr="00E87E6B">
              <w:rPr>
                <w:rFonts w:hint="eastAsia"/>
                <w:i/>
                <w:lang w:eastAsia="zh-HK"/>
              </w:rPr>
              <w:t>Project Manager</w:t>
            </w:r>
            <w:r w:rsidRPr="006471DC">
              <w:rPr>
                <w:rFonts w:hint="eastAsia"/>
              </w:rPr>
              <w:t xml:space="preserve"> </w:t>
            </w:r>
            <w:r w:rsidRPr="008353C6">
              <w:rPr>
                <w:rFonts w:hint="eastAsia"/>
              </w:rPr>
              <w:t xml:space="preserve">designate or to any member of the </w:t>
            </w:r>
            <w:r w:rsidRPr="00E87E6B">
              <w:rPr>
                <w:rFonts w:hint="eastAsia"/>
                <w:i/>
                <w:lang w:eastAsia="zh-HK"/>
              </w:rPr>
              <w:t>Project Manager</w:t>
            </w:r>
            <w:r>
              <w:rPr>
                <w:rFonts w:hint="eastAsia"/>
              </w:rPr>
              <w:t xml:space="preserve"> designate</w:t>
            </w:r>
            <w:r>
              <w:t>’</w:t>
            </w:r>
            <w:r>
              <w:rPr>
                <w:rFonts w:hint="eastAsia"/>
              </w:rPr>
              <w:t xml:space="preserve">s staff.  Any breach </w:t>
            </w:r>
            <w:r w:rsidR="0015271C">
              <w:rPr>
                <w:rFonts w:hint="eastAsia"/>
              </w:rPr>
              <w:t xml:space="preserve">of or non-compliance with this </w:t>
            </w:r>
            <w:r w:rsidR="0015271C">
              <w:t>c</w:t>
            </w:r>
            <w:bookmarkStart w:id="0" w:name="_GoBack"/>
            <w:bookmarkEnd w:id="0"/>
            <w:r>
              <w:rPr>
                <w:rFonts w:hint="eastAsia"/>
              </w:rPr>
              <w:t>lause by the tenderer shall, without affecting the tenderer</w:t>
            </w:r>
            <w:r>
              <w:t>’</w:t>
            </w:r>
            <w:r>
              <w:rPr>
                <w:rFonts w:hint="eastAsia"/>
              </w:rPr>
              <w:t xml:space="preserve">s liability for such breach or non-compliance, invalidate </w:t>
            </w:r>
            <w:r w:rsidR="00557AAF" w:rsidRPr="00E87E6B">
              <w:rPr>
                <w:lang w:eastAsia="zh-HK"/>
              </w:rPr>
              <w:t>its</w:t>
            </w:r>
            <w:r>
              <w:rPr>
                <w:rFonts w:hint="eastAsia"/>
              </w:rPr>
              <w:t xml:space="preserve"> tender.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D0BA" w14:textId="77777777" w:rsidR="00F4427A" w:rsidRDefault="00F4427A" w:rsidP="009454C8">
            <w:pPr>
              <w:spacing w:beforeLines="20" w:before="72" w:afterLines="20" w:after="72"/>
              <w:ind w:leftChars="64" w:left="154" w:rightChars="63" w:right="151"/>
              <w:jc w:val="both"/>
            </w:pPr>
            <w:r>
              <w:t xml:space="preserve">Ref: </w:t>
            </w:r>
            <w:r>
              <w:rPr>
                <w:rFonts w:hint="eastAsia"/>
              </w:rPr>
              <w:t xml:space="preserve">ETWB TCW No. 3/2004 </w:t>
            </w:r>
            <w:r>
              <w:t>“</w:t>
            </w:r>
            <w:r>
              <w:rPr>
                <w:rFonts w:hint="eastAsia"/>
              </w:rPr>
              <w:t>Ethical Commitment by Consultants and Contractors</w:t>
            </w:r>
            <w:r>
              <w:t>”</w:t>
            </w:r>
            <w:r>
              <w:rPr>
                <w:rFonts w:hint="eastAsia"/>
              </w:rPr>
              <w:t xml:space="preserve"> is relevant.</w:t>
            </w:r>
          </w:p>
          <w:p w14:paraId="3EDD2691" w14:textId="77777777" w:rsidR="008353C6" w:rsidRDefault="008353C6" w:rsidP="009454C8">
            <w:pPr>
              <w:spacing w:beforeLines="20" w:before="72" w:afterLines="20" w:after="72"/>
              <w:ind w:leftChars="64" w:left="154" w:rightChars="63" w:right="151"/>
              <w:jc w:val="both"/>
              <w:rPr>
                <w:color w:val="000000"/>
                <w:spacing w:val="-3"/>
              </w:rPr>
            </w:pPr>
          </w:p>
        </w:tc>
      </w:tr>
    </w:tbl>
    <w:p w14:paraId="15365E29" w14:textId="77777777" w:rsidR="00A8539D" w:rsidRPr="00F4427A" w:rsidRDefault="00A8539D"/>
    <w:p w14:paraId="61C7045D" w14:textId="77777777" w:rsidR="00A24422" w:rsidRDefault="00A24422">
      <w:pPr>
        <w:tabs>
          <w:tab w:val="left" w:pos="720"/>
        </w:tabs>
        <w:snapToGrid w:val="0"/>
        <w:ind w:left="51" w:hangingChars="257" w:hanging="51"/>
        <w:jc w:val="both"/>
        <w:rPr>
          <w:sz w:val="2"/>
        </w:rPr>
      </w:pPr>
    </w:p>
    <w:sectPr w:rsidR="00A24422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E8616" w14:textId="77777777" w:rsidR="00EE785D" w:rsidRDefault="00EE785D" w:rsidP="00A24422">
      <w:pPr>
        <w:pStyle w:val="ae"/>
      </w:pPr>
      <w:r>
        <w:separator/>
      </w:r>
    </w:p>
  </w:endnote>
  <w:endnote w:type="continuationSeparator" w:id="0">
    <w:p w14:paraId="08A8DD63" w14:textId="77777777" w:rsidR="00EE785D" w:rsidRDefault="00EE785D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038E4" w14:textId="77777777" w:rsidR="00B71743" w:rsidRDefault="00B7174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CE60A" w14:textId="77777777" w:rsidR="00B71743" w:rsidRPr="00EE23DC" w:rsidRDefault="00B71743" w:rsidP="00B71743">
    <w:pPr>
      <w:pStyle w:val="a6"/>
      <w:pBdr>
        <w:bottom w:val="single" w:sz="12" w:space="1" w:color="auto"/>
      </w:pBdr>
    </w:pPr>
  </w:p>
  <w:p w14:paraId="2B81FE1A" w14:textId="77777777" w:rsidR="00B71743" w:rsidRPr="00EE23DC" w:rsidRDefault="00B71743" w:rsidP="00B71743">
    <w:pPr>
      <w:pStyle w:val="a6"/>
    </w:pPr>
  </w:p>
  <w:p w14:paraId="34FDF793" w14:textId="3FE4439F" w:rsidR="00B71743" w:rsidRPr="00EE23DC" w:rsidRDefault="00B71743" w:rsidP="00B71743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EE23DC">
      <w:rPr>
        <w:b/>
        <w:bCs/>
        <w:iCs/>
        <w:lang w:eastAsia="zh-HK"/>
      </w:rPr>
      <w:t>Library of Standard GCT for NEC ECC HK Edition (</w:t>
    </w:r>
    <w:r>
      <w:rPr>
        <w:rFonts w:hint="eastAsia"/>
        <w:b/>
        <w:bCs/>
        <w:iCs/>
      </w:rPr>
      <w:t>15</w:t>
    </w:r>
    <w:r w:rsidRPr="00EE23DC">
      <w:rPr>
        <w:b/>
        <w:bCs/>
        <w:iCs/>
        <w:lang w:eastAsia="zh-HK"/>
      </w:rPr>
      <w:t>.11.2023)</w:t>
    </w:r>
    <w:r w:rsidRPr="00EE23DC">
      <w:rPr>
        <w:b/>
        <w:bCs/>
        <w:iCs/>
      </w:rPr>
      <w:tab/>
      <w:t>Page GCT 2</w:t>
    </w:r>
    <w:r>
      <w:rPr>
        <w:rFonts w:hint="eastAsia"/>
        <w:b/>
        <w:bCs/>
        <w:iCs/>
      </w:rPr>
      <w:t>4</w:t>
    </w:r>
    <w:r w:rsidRPr="00EE23DC">
      <w:rPr>
        <w:b/>
        <w:bCs/>
        <w:iCs/>
      </w:rPr>
      <w:t xml:space="preserve"> - </w:t>
    </w:r>
    <w:r w:rsidRPr="00EE23DC">
      <w:rPr>
        <w:b/>
        <w:bCs/>
        <w:iCs/>
      </w:rPr>
      <w:fldChar w:fldCharType="begin"/>
    </w:r>
    <w:r w:rsidRPr="00EE23DC">
      <w:rPr>
        <w:b/>
        <w:bCs/>
        <w:iCs/>
      </w:rPr>
      <w:instrText xml:space="preserve"> PAGE </w:instrText>
    </w:r>
    <w:r w:rsidRPr="00EE23DC">
      <w:rPr>
        <w:b/>
        <w:bCs/>
        <w:iCs/>
      </w:rPr>
      <w:fldChar w:fldCharType="separate"/>
    </w:r>
    <w:r w:rsidR="0015271C">
      <w:rPr>
        <w:b/>
        <w:bCs/>
        <w:iCs/>
        <w:noProof/>
      </w:rPr>
      <w:t>1</w:t>
    </w:r>
    <w:r w:rsidRPr="00EE23DC">
      <w:rPr>
        <w:b/>
        <w:bCs/>
        <w:iCs/>
      </w:rPr>
      <w:fldChar w:fldCharType="end"/>
    </w:r>
    <w:r w:rsidRPr="00EE23DC">
      <w:rPr>
        <w:b/>
        <w:bCs/>
        <w:iCs/>
      </w:rPr>
      <w:t xml:space="preserve"> of </w:t>
    </w:r>
    <w:r w:rsidRPr="00EE23DC">
      <w:rPr>
        <w:b/>
        <w:bCs/>
        <w:iCs/>
      </w:rPr>
      <w:fldChar w:fldCharType="begin"/>
    </w:r>
    <w:r w:rsidRPr="00EE23DC">
      <w:rPr>
        <w:b/>
        <w:bCs/>
        <w:iCs/>
      </w:rPr>
      <w:instrText xml:space="preserve"> NUMPAGES  </w:instrText>
    </w:r>
    <w:r w:rsidRPr="00EE23DC">
      <w:rPr>
        <w:b/>
        <w:bCs/>
        <w:iCs/>
      </w:rPr>
      <w:fldChar w:fldCharType="separate"/>
    </w:r>
    <w:r w:rsidR="0015271C">
      <w:rPr>
        <w:b/>
        <w:bCs/>
        <w:iCs/>
        <w:noProof/>
      </w:rPr>
      <w:t>1</w:t>
    </w:r>
    <w:r w:rsidRPr="00EE23DC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DE06E" w14:textId="77777777" w:rsidR="00B71743" w:rsidRDefault="00B717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AEED0" w14:textId="77777777" w:rsidR="00EE785D" w:rsidRDefault="00EE785D" w:rsidP="00A24422">
      <w:pPr>
        <w:pStyle w:val="ae"/>
      </w:pPr>
      <w:r>
        <w:separator/>
      </w:r>
    </w:p>
  </w:footnote>
  <w:footnote w:type="continuationSeparator" w:id="0">
    <w:p w14:paraId="74738145" w14:textId="77777777" w:rsidR="00EE785D" w:rsidRDefault="00EE785D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24A10" w14:textId="77777777" w:rsidR="00B71743" w:rsidRDefault="00B7174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F49D7" w14:textId="77777777" w:rsidR="00403AFE" w:rsidRDefault="00403AFE" w:rsidP="00403AFE">
    <w:pPr>
      <w:pStyle w:val="a4"/>
      <w:jc w:val="center"/>
    </w:pPr>
    <w:r>
      <w:rPr>
        <w:b/>
        <w:bCs/>
        <w:sz w:val="26"/>
        <w:lang w:val="en-US"/>
      </w:rPr>
      <w:t>General Conditions of Tender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80836" w14:textId="77777777" w:rsidR="00B71743" w:rsidRDefault="00B7174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2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7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19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0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1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3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6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27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3"/>
  </w:num>
  <w:num w:numId="5">
    <w:abstractNumId w:val="19"/>
  </w:num>
  <w:num w:numId="6">
    <w:abstractNumId w:val="26"/>
  </w:num>
  <w:num w:numId="7">
    <w:abstractNumId w:val="21"/>
  </w:num>
  <w:num w:numId="8">
    <w:abstractNumId w:val="16"/>
  </w:num>
  <w:num w:numId="9">
    <w:abstractNumId w:val="24"/>
  </w:num>
  <w:num w:numId="10">
    <w:abstractNumId w:val="28"/>
  </w:num>
  <w:num w:numId="11">
    <w:abstractNumId w:val="3"/>
  </w:num>
  <w:num w:numId="12">
    <w:abstractNumId w:val="27"/>
  </w:num>
  <w:num w:numId="13">
    <w:abstractNumId w:val="15"/>
  </w:num>
  <w:num w:numId="14">
    <w:abstractNumId w:val="30"/>
  </w:num>
  <w:num w:numId="15">
    <w:abstractNumId w:val="10"/>
  </w:num>
  <w:num w:numId="16">
    <w:abstractNumId w:val="14"/>
  </w:num>
  <w:num w:numId="17">
    <w:abstractNumId w:val="29"/>
  </w:num>
  <w:num w:numId="18">
    <w:abstractNumId w:val="17"/>
  </w:num>
  <w:num w:numId="19">
    <w:abstractNumId w:val="2"/>
  </w:num>
  <w:num w:numId="20">
    <w:abstractNumId w:val="25"/>
  </w:num>
  <w:num w:numId="21">
    <w:abstractNumId w:val="9"/>
  </w:num>
  <w:num w:numId="22">
    <w:abstractNumId w:val="20"/>
  </w:num>
  <w:num w:numId="23">
    <w:abstractNumId w:val="18"/>
  </w:num>
  <w:num w:numId="24">
    <w:abstractNumId w:val="4"/>
  </w:num>
  <w:num w:numId="25">
    <w:abstractNumId w:val="6"/>
  </w:num>
  <w:num w:numId="26">
    <w:abstractNumId w:val="5"/>
  </w:num>
  <w:num w:numId="27">
    <w:abstractNumId w:val="22"/>
  </w:num>
  <w:num w:numId="28">
    <w:abstractNumId w:val="8"/>
  </w:num>
  <w:num w:numId="29">
    <w:abstractNumId w:val="12"/>
  </w:num>
  <w:num w:numId="30">
    <w:abstractNumId w:val="7"/>
  </w:num>
  <w:num w:numId="31">
    <w:abstractNumId w:val="3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045C"/>
    <w:rsid w:val="00021A9B"/>
    <w:rsid w:val="00025FE0"/>
    <w:rsid w:val="00027B93"/>
    <w:rsid w:val="00033A8D"/>
    <w:rsid w:val="00054FD5"/>
    <w:rsid w:val="0006112A"/>
    <w:rsid w:val="00067F20"/>
    <w:rsid w:val="00070107"/>
    <w:rsid w:val="000727BF"/>
    <w:rsid w:val="00074E49"/>
    <w:rsid w:val="000814D4"/>
    <w:rsid w:val="00084F85"/>
    <w:rsid w:val="000858FA"/>
    <w:rsid w:val="000945B5"/>
    <w:rsid w:val="000A2B49"/>
    <w:rsid w:val="000C6058"/>
    <w:rsid w:val="000D28CE"/>
    <w:rsid w:val="000D2B42"/>
    <w:rsid w:val="000D3FED"/>
    <w:rsid w:val="000D74B4"/>
    <w:rsid w:val="000D74F2"/>
    <w:rsid w:val="000E21B6"/>
    <w:rsid w:val="000E3C6D"/>
    <w:rsid w:val="000E54EE"/>
    <w:rsid w:val="000F6B69"/>
    <w:rsid w:val="0010047E"/>
    <w:rsid w:val="001039FC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224A"/>
    <w:rsid w:val="0015271C"/>
    <w:rsid w:val="00165AF8"/>
    <w:rsid w:val="00170897"/>
    <w:rsid w:val="00177202"/>
    <w:rsid w:val="00194B83"/>
    <w:rsid w:val="00197D40"/>
    <w:rsid w:val="001A2A95"/>
    <w:rsid w:val="001B3A8B"/>
    <w:rsid w:val="001B4465"/>
    <w:rsid w:val="001C49C4"/>
    <w:rsid w:val="001C56C1"/>
    <w:rsid w:val="001C6BD5"/>
    <w:rsid w:val="001C6C68"/>
    <w:rsid w:val="001C73D4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26FE3"/>
    <w:rsid w:val="002303E3"/>
    <w:rsid w:val="0023606F"/>
    <w:rsid w:val="00236213"/>
    <w:rsid w:val="00246FC8"/>
    <w:rsid w:val="00251549"/>
    <w:rsid w:val="00252812"/>
    <w:rsid w:val="00261221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D11B7"/>
    <w:rsid w:val="002D41EA"/>
    <w:rsid w:val="002D5C6F"/>
    <w:rsid w:val="002E7F43"/>
    <w:rsid w:val="002F2D0F"/>
    <w:rsid w:val="002F6CC5"/>
    <w:rsid w:val="00300078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47432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C0D43"/>
    <w:rsid w:val="003C54E4"/>
    <w:rsid w:val="003C64AC"/>
    <w:rsid w:val="003D0C83"/>
    <w:rsid w:val="003D37B9"/>
    <w:rsid w:val="003D3E0E"/>
    <w:rsid w:val="003D7E2B"/>
    <w:rsid w:val="003E1D16"/>
    <w:rsid w:val="003E6362"/>
    <w:rsid w:val="003F40BF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3062A"/>
    <w:rsid w:val="0043456F"/>
    <w:rsid w:val="004411A6"/>
    <w:rsid w:val="004440A9"/>
    <w:rsid w:val="00445D80"/>
    <w:rsid w:val="00446CEF"/>
    <w:rsid w:val="004506F2"/>
    <w:rsid w:val="00453E99"/>
    <w:rsid w:val="00456475"/>
    <w:rsid w:val="00460045"/>
    <w:rsid w:val="00462E23"/>
    <w:rsid w:val="00463030"/>
    <w:rsid w:val="0046438B"/>
    <w:rsid w:val="00464476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493"/>
    <w:rsid w:val="005067C3"/>
    <w:rsid w:val="00511920"/>
    <w:rsid w:val="005129D7"/>
    <w:rsid w:val="00517E98"/>
    <w:rsid w:val="00531BD8"/>
    <w:rsid w:val="00534CF7"/>
    <w:rsid w:val="00536D76"/>
    <w:rsid w:val="00540B8D"/>
    <w:rsid w:val="0054412E"/>
    <w:rsid w:val="0054799A"/>
    <w:rsid w:val="00557AAF"/>
    <w:rsid w:val="00562442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F21"/>
    <w:rsid w:val="0060349A"/>
    <w:rsid w:val="0060410C"/>
    <w:rsid w:val="00607600"/>
    <w:rsid w:val="00607A51"/>
    <w:rsid w:val="0061645D"/>
    <w:rsid w:val="006169F2"/>
    <w:rsid w:val="00621D1F"/>
    <w:rsid w:val="006240FF"/>
    <w:rsid w:val="0062794B"/>
    <w:rsid w:val="00627F04"/>
    <w:rsid w:val="006306AA"/>
    <w:rsid w:val="0064014C"/>
    <w:rsid w:val="006425D8"/>
    <w:rsid w:val="006438D4"/>
    <w:rsid w:val="006471DC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3114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1307"/>
    <w:rsid w:val="006D3BCE"/>
    <w:rsid w:val="006D6BC7"/>
    <w:rsid w:val="006E2740"/>
    <w:rsid w:val="006E3696"/>
    <w:rsid w:val="006E420A"/>
    <w:rsid w:val="006F6F36"/>
    <w:rsid w:val="006F70BB"/>
    <w:rsid w:val="00705E15"/>
    <w:rsid w:val="00715C52"/>
    <w:rsid w:val="00720747"/>
    <w:rsid w:val="0072736A"/>
    <w:rsid w:val="007278B4"/>
    <w:rsid w:val="00730EE3"/>
    <w:rsid w:val="0073289D"/>
    <w:rsid w:val="00741239"/>
    <w:rsid w:val="00742FD3"/>
    <w:rsid w:val="00751C3A"/>
    <w:rsid w:val="00752EFE"/>
    <w:rsid w:val="00752F03"/>
    <w:rsid w:val="00754BD4"/>
    <w:rsid w:val="007606EF"/>
    <w:rsid w:val="00761DC2"/>
    <w:rsid w:val="0076254F"/>
    <w:rsid w:val="007639B1"/>
    <w:rsid w:val="00765FC8"/>
    <w:rsid w:val="00770C2B"/>
    <w:rsid w:val="00782AEA"/>
    <w:rsid w:val="00783127"/>
    <w:rsid w:val="007845C2"/>
    <w:rsid w:val="00786B6A"/>
    <w:rsid w:val="00790318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5B14"/>
    <w:rsid w:val="007F75B7"/>
    <w:rsid w:val="00810CAB"/>
    <w:rsid w:val="0082443E"/>
    <w:rsid w:val="00825C01"/>
    <w:rsid w:val="008266D5"/>
    <w:rsid w:val="00826F16"/>
    <w:rsid w:val="0082733C"/>
    <w:rsid w:val="0083027A"/>
    <w:rsid w:val="00832FF3"/>
    <w:rsid w:val="008353C6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624A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C5"/>
    <w:rsid w:val="008A6544"/>
    <w:rsid w:val="008B1352"/>
    <w:rsid w:val="008B180D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C7800"/>
    <w:rsid w:val="008D129A"/>
    <w:rsid w:val="008D303E"/>
    <w:rsid w:val="008E32ED"/>
    <w:rsid w:val="008E652C"/>
    <w:rsid w:val="008E6944"/>
    <w:rsid w:val="008F185A"/>
    <w:rsid w:val="008F78E3"/>
    <w:rsid w:val="00900BB6"/>
    <w:rsid w:val="009018FC"/>
    <w:rsid w:val="009021D8"/>
    <w:rsid w:val="00902B8D"/>
    <w:rsid w:val="0090544E"/>
    <w:rsid w:val="009059F2"/>
    <w:rsid w:val="00913356"/>
    <w:rsid w:val="009153B8"/>
    <w:rsid w:val="00915666"/>
    <w:rsid w:val="009241AB"/>
    <w:rsid w:val="00925A83"/>
    <w:rsid w:val="00925DC3"/>
    <w:rsid w:val="00926767"/>
    <w:rsid w:val="00926FF0"/>
    <w:rsid w:val="0093199B"/>
    <w:rsid w:val="0094012F"/>
    <w:rsid w:val="00941DCB"/>
    <w:rsid w:val="009454C8"/>
    <w:rsid w:val="00951583"/>
    <w:rsid w:val="00952409"/>
    <w:rsid w:val="00952935"/>
    <w:rsid w:val="009535BD"/>
    <w:rsid w:val="0095518B"/>
    <w:rsid w:val="0096062F"/>
    <w:rsid w:val="00962770"/>
    <w:rsid w:val="00963412"/>
    <w:rsid w:val="00967194"/>
    <w:rsid w:val="009711E5"/>
    <w:rsid w:val="00975FAA"/>
    <w:rsid w:val="0098758D"/>
    <w:rsid w:val="00987B59"/>
    <w:rsid w:val="00990788"/>
    <w:rsid w:val="00990990"/>
    <w:rsid w:val="0099483B"/>
    <w:rsid w:val="0099552F"/>
    <w:rsid w:val="00996970"/>
    <w:rsid w:val="009A0914"/>
    <w:rsid w:val="009A27FA"/>
    <w:rsid w:val="009A3516"/>
    <w:rsid w:val="009A72DC"/>
    <w:rsid w:val="009A7850"/>
    <w:rsid w:val="009B6BBC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253"/>
    <w:rsid w:val="00A32ADC"/>
    <w:rsid w:val="00A35FBB"/>
    <w:rsid w:val="00A44ABB"/>
    <w:rsid w:val="00A45E30"/>
    <w:rsid w:val="00A45EA3"/>
    <w:rsid w:val="00A5184E"/>
    <w:rsid w:val="00A56E71"/>
    <w:rsid w:val="00A66683"/>
    <w:rsid w:val="00A67709"/>
    <w:rsid w:val="00A82A3F"/>
    <w:rsid w:val="00A83BE2"/>
    <w:rsid w:val="00A8418A"/>
    <w:rsid w:val="00A8539D"/>
    <w:rsid w:val="00AA1891"/>
    <w:rsid w:val="00AB0032"/>
    <w:rsid w:val="00AB316A"/>
    <w:rsid w:val="00AB6EA5"/>
    <w:rsid w:val="00AC39B6"/>
    <w:rsid w:val="00AC4664"/>
    <w:rsid w:val="00AC5EA2"/>
    <w:rsid w:val="00AD4BD8"/>
    <w:rsid w:val="00AD706E"/>
    <w:rsid w:val="00AE0087"/>
    <w:rsid w:val="00AE028E"/>
    <w:rsid w:val="00AE27C5"/>
    <w:rsid w:val="00AE2E27"/>
    <w:rsid w:val="00AF1559"/>
    <w:rsid w:val="00AF176C"/>
    <w:rsid w:val="00AF4927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1743"/>
    <w:rsid w:val="00B74857"/>
    <w:rsid w:val="00B80AEE"/>
    <w:rsid w:val="00B90718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5C28"/>
    <w:rsid w:val="00C41E46"/>
    <w:rsid w:val="00C44272"/>
    <w:rsid w:val="00C46987"/>
    <w:rsid w:val="00C55298"/>
    <w:rsid w:val="00C5722D"/>
    <w:rsid w:val="00C621E0"/>
    <w:rsid w:val="00C642EB"/>
    <w:rsid w:val="00C733B0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03FA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0F4B"/>
    <w:rsid w:val="00D11A1A"/>
    <w:rsid w:val="00D137CC"/>
    <w:rsid w:val="00D1407C"/>
    <w:rsid w:val="00D14C89"/>
    <w:rsid w:val="00D2315F"/>
    <w:rsid w:val="00D279DA"/>
    <w:rsid w:val="00D3685D"/>
    <w:rsid w:val="00D44D97"/>
    <w:rsid w:val="00D451A6"/>
    <w:rsid w:val="00D47BA5"/>
    <w:rsid w:val="00D50120"/>
    <w:rsid w:val="00D52BAA"/>
    <w:rsid w:val="00D55C99"/>
    <w:rsid w:val="00D57F53"/>
    <w:rsid w:val="00D85566"/>
    <w:rsid w:val="00D87A2E"/>
    <w:rsid w:val="00D87B1D"/>
    <w:rsid w:val="00D87E0B"/>
    <w:rsid w:val="00D930F3"/>
    <w:rsid w:val="00D94510"/>
    <w:rsid w:val="00DA4727"/>
    <w:rsid w:val="00DA5FCB"/>
    <w:rsid w:val="00DA622E"/>
    <w:rsid w:val="00DA75BE"/>
    <w:rsid w:val="00DB0BE9"/>
    <w:rsid w:val="00DB0E6F"/>
    <w:rsid w:val="00DB46B2"/>
    <w:rsid w:val="00DB703A"/>
    <w:rsid w:val="00DB7C84"/>
    <w:rsid w:val="00DC1E8C"/>
    <w:rsid w:val="00DC304F"/>
    <w:rsid w:val="00DC4F50"/>
    <w:rsid w:val="00DD1751"/>
    <w:rsid w:val="00DD2EE7"/>
    <w:rsid w:val="00DE1019"/>
    <w:rsid w:val="00DE2579"/>
    <w:rsid w:val="00DE6FAE"/>
    <w:rsid w:val="00DE7241"/>
    <w:rsid w:val="00DF0501"/>
    <w:rsid w:val="00DF5F80"/>
    <w:rsid w:val="00E02521"/>
    <w:rsid w:val="00E02869"/>
    <w:rsid w:val="00E034A8"/>
    <w:rsid w:val="00E04F0D"/>
    <w:rsid w:val="00E05192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EF8"/>
    <w:rsid w:val="00E55FD9"/>
    <w:rsid w:val="00E6058E"/>
    <w:rsid w:val="00E6253A"/>
    <w:rsid w:val="00E63024"/>
    <w:rsid w:val="00E70FFE"/>
    <w:rsid w:val="00E75569"/>
    <w:rsid w:val="00E87E6B"/>
    <w:rsid w:val="00EA2488"/>
    <w:rsid w:val="00EB0D8C"/>
    <w:rsid w:val="00EB2795"/>
    <w:rsid w:val="00EB2F23"/>
    <w:rsid w:val="00EB761E"/>
    <w:rsid w:val="00EC018F"/>
    <w:rsid w:val="00EC12D7"/>
    <w:rsid w:val="00EC3263"/>
    <w:rsid w:val="00EC49C7"/>
    <w:rsid w:val="00EC6C9E"/>
    <w:rsid w:val="00EC6CE5"/>
    <w:rsid w:val="00EC7096"/>
    <w:rsid w:val="00EC7BD1"/>
    <w:rsid w:val="00EC7FB4"/>
    <w:rsid w:val="00ED0E6E"/>
    <w:rsid w:val="00EE040C"/>
    <w:rsid w:val="00EE0EC5"/>
    <w:rsid w:val="00EE43AD"/>
    <w:rsid w:val="00EE785D"/>
    <w:rsid w:val="00EF120D"/>
    <w:rsid w:val="00EF53C8"/>
    <w:rsid w:val="00EF5A10"/>
    <w:rsid w:val="00EF7443"/>
    <w:rsid w:val="00F071D8"/>
    <w:rsid w:val="00F13498"/>
    <w:rsid w:val="00F16D4B"/>
    <w:rsid w:val="00F17506"/>
    <w:rsid w:val="00F204CE"/>
    <w:rsid w:val="00F22B30"/>
    <w:rsid w:val="00F2730A"/>
    <w:rsid w:val="00F30DF2"/>
    <w:rsid w:val="00F341DF"/>
    <w:rsid w:val="00F34632"/>
    <w:rsid w:val="00F368D5"/>
    <w:rsid w:val="00F4427A"/>
    <w:rsid w:val="00F51723"/>
    <w:rsid w:val="00F5686B"/>
    <w:rsid w:val="00F632B0"/>
    <w:rsid w:val="00F633CA"/>
    <w:rsid w:val="00F7095B"/>
    <w:rsid w:val="00F726CC"/>
    <w:rsid w:val="00F75BC8"/>
    <w:rsid w:val="00F82E7D"/>
    <w:rsid w:val="00F8626E"/>
    <w:rsid w:val="00F90C66"/>
    <w:rsid w:val="00F90ED7"/>
    <w:rsid w:val="00FA6DE4"/>
    <w:rsid w:val="00FB1159"/>
    <w:rsid w:val="00FB5480"/>
    <w:rsid w:val="00FB6991"/>
    <w:rsid w:val="00FB70A0"/>
    <w:rsid w:val="00FB7604"/>
    <w:rsid w:val="00FC2E43"/>
    <w:rsid w:val="00FC3B5E"/>
    <w:rsid w:val="00FD02E9"/>
    <w:rsid w:val="00FD4951"/>
    <w:rsid w:val="00FE2660"/>
    <w:rsid w:val="00FE3460"/>
    <w:rsid w:val="00FE57F1"/>
    <w:rsid w:val="00FE729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8BDCE7D"/>
  <w15:chartTrackingRefBased/>
  <w15:docId w15:val="{20C2F9E2-CBBF-4DCB-A9BB-11629379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paragraph" w:styleId="af3">
    <w:name w:val="Revision"/>
    <w:hidden/>
    <w:uiPriority w:val="99"/>
    <w:semiHidden/>
    <w:rsid w:val="0082733C"/>
    <w:rPr>
      <w:kern w:val="2"/>
      <w:sz w:val="24"/>
      <w:szCs w:val="24"/>
      <w:lang w:val="en-US"/>
    </w:rPr>
  </w:style>
  <w:style w:type="character" w:customStyle="1" w:styleId="a7">
    <w:name w:val="頁尾 字元"/>
    <w:basedOn w:val="a1"/>
    <w:link w:val="a6"/>
    <w:rsid w:val="00B71743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1F947-3BA1-4E88-A7F0-63037258E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92</Words>
  <Characters>529</Characters>
  <Application>Microsoft Office Word</Application>
  <DocSecurity>0</DocSecurity>
  <Lines>4</Lines>
  <Paragraphs>1</Paragraphs>
  <ScaleCrop>false</ScaleCrop>
  <Company>HKSARG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6</cp:revision>
  <cp:lastPrinted>2013-06-20T12:11:00Z</cp:lastPrinted>
  <dcterms:created xsi:type="dcterms:W3CDTF">2020-09-03T16:15:00Z</dcterms:created>
  <dcterms:modified xsi:type="dcterms:W3CDTF">2023-11-15T13:12:00Z</dcterms:modified>
</cp:coreProperties>
</file>