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C626A" w14:paraId="6B9B5632" w14:textId="77777777" w:rsidTr="00DE2E76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3E8ACAC0" w14:textId="77777777" w:rsidR="00AC626A" w:rsidRDefault="00AC626A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6D90EB2F" w14:textId="77777777" w:rsidR="00AC626A" w:rsidRDefault="00AC626A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AC626A" w14:paraId="4C966EDE" w14:textId="77777777" w:rsidTr="00DE2E76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A33" w14:textId="77777777" w:rsidR="00AC626A" w:rsidRDefault="00AC626A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20  </w:t>
            </w:r>
            <w:r>
              <w:rPr>
                <w:rFonts w:hint="eastAsia"/>
                <w:b/>
                <w:bCs/>
              </w:rPr>
              <w:t xml:space="preserve">Management </w:t>
            </w:r>
            <w:r>
              <w:rPr>
                <w:b/>
                <w:bCs/>
              </w:rPr>
              <w:t>o</w:t>
            </w:r>
            <w:r>
              <w:rPr>
                <w:rFonts w:hint="eastAsia"/>
                <w:b/>
                <w:bCs/>
              </w:rPr>
              <w:t xml:space="preserve">f </w:t>
            </w:r>
            <w:r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ub</w:t>
            </w:r>
            <w:r>
              <w:rPr>
                <w:rFonts w:hint="eastAsia"/>
                <w:b/>
                <w:bCs/>
                <w:lang w:eastAsia="zh-HK"/>
              </w:rPr>
              <w:t>c</w:t>
            </w:r>
            <w:r>
              <w:rPr>
                <w:rFonts w:hint="eastAsia"/>
                <w:b/>
                <w:bCs/>
              </w:rPr>
              <w:t>ontractors</w:t>
            </w:r>
          </w:p>
        </w:tc>
      </w:tr>
      <w:tr w:rsidR="00AC626A" w14:paraId="348B0A10" w14:textId="77777777" w:rsidTr="00DE2E7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281A68" w14:textId="77777777" w:rsidR="00AC626A" w:rsidRDefault="00AC626A" w:rsidP="00DE2E76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(1)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89E6DE" w14:textId="77777777" w:rsidR="00AC626A" w:rsidRDefault="00AC626A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spacing w:val="-3"/>
              </w:rPr>
              <w:t xml:space="preserve">The tenderer shall, </w:t>
            </w:r>
            <w:r>
              <w:rPr>
                <w:rFonts w:hint="eastAsia"/>
              </w:rPr>
              <w:t xml:space="preserve">upon written request by the </w:t>
            </w:r>
            <w:r>
              <w:rPr>
                <w:rFonts w:hint="eastAsia"/>
                <w:i/>
                <w:lang w:eastAsia="zh-HK"/>
              </w:rPr>
              <w:t>Service</w:t>
            </w:r>
            <w:r w:rsidRPr="00C35C28">
              <w:rPr>
                <w:rFonts w:hint="eastAsia"/>
                <w:i/>
                <w:lang w:eastAsia="zh-HK"/>
              </w:rPr>
              <w:t xml:space="preserve"> Manager</w:t>
            </w:r>
            <w:r>
              <w:rPr>
                <w:rFonts w:hint="eastAsia"/>
              </w:rPr>
              <w:t xml:space="preserve"> designate issued in accordance with General Conditions of Tender Clause </w:t>
            </w:r>
            <w:r>
              <w:rPr>
                <w:rFonts w:hint="eastAsia"/>
                <w:lang w:eastAsia="zh-HK"/>
              </w:rPr>
              <w:t xml:space="preserve">GCT </w:t>
            </w:r>
            <w:r>
              <w:rPr>
                <w:rFonts w:hint="eastAsia"/>
              </w:rPr>
              <w:t>25</w:t>
            </w:r>
            <w:r>
              <w:rPr>
                <w:spacing w:val="-3"/>
              </w:rPr>
              <w:t xml:space="preserve">, submit </w:t>
            </w:r>
            <w:r>
              <w:rPr>
                <w:rFonts w:hint="eastAsia"/>
                <w:spacing w:val="-3"/>
              </w:rPr>
              <w:t xml:space="preserve">to the </w:t>
            </w:r>
            <w:r>
              <w:rPr>
                <w:rFonts w:hint="eastAsia"/>
                <w:i/>
                <w:spacing w:val="-3"/>
                <w:lang w:eastAsia="zh-HK"/>
              </w:rPr>
              <w:t>Service</w:t>
            </w:r>
            <w:r w:rsidRPr="00C35C28">
              <w:rPr>
                <w:rFonts w:hint="eastAsia"/>
                <w:i/>
                <w:spacing w:val="-3"/>
                <w:lang w:eastAsia="zh-HK"/>
              </w:rPr>
              <w:t xml:space="preserve"> Manager</w:t>
            </w:r>
            <w:r>
              <w:rPr>
                <w:spacing w:val="-3"/>
              </w:rPr>
              <w:t xml:space="preserve"> designate</w:t>
            </w:r>
            <w:r>
              <w:rPr>
                <w:rFonts w:hint="eastAsia"/>
                <w:spacing w:val="-3"/>
              </w:rPr>
              <w:t xml:space="preserve"> </w:t>
            </w:r>
            <w:r>
              <w:rPr>
                <w:spacing w:val="-3"/>
              </w:rPr>
              <w:t xml:space="preserve">an outline Subcontractor Management Plan (SMP) which shall contain information as required in the Guidelines on Scope and Contents of the Subcontractor Management Plan at Appendix </w:t>
            </w:r>
            <w:r w:rsidRPr="00073162">
              <w:rPr>
                <w:color w:val="0000FF"/>
                <w:spacing w:val="-3"/>
              </w:rPr>
              <w:t>[</w:t>
            </w:r>
            <w:r w:rsidRPr="00073162">
              <w:rPr>
                <w:rFonts w:hint="eastAsia"/>
                <w:i/>
                <w:color w:val="0000FF"/>
                <w:spacing w:val="-3"/>
                <w:lang w:eastAsia="zh-HK"/>
              </w:rPr>
              <w:t>insert appropriate reference</w:t>
            </w:r>
            <w:r w:rsidRPr="00073162">
              <w:rPr>
                <w:color w:val="0000FF"/>
                <w:spacing w:val="-3"/>
              </w:rPr>
              <w:t>]</w:t>
            </w:r>
            <w:r>
              <w:rPr>
                <w:spacing w:val="-3"/>
              </w:rPr>
              <w:t xml:space="preserve"> to the </w:t>
            </w:r>
            <w:r w:rsidRPr="00C35C28">
              <w:rPr>
                <w:rFonts w:hint="eastAsia"/>
                <w:i/>
                <w:spacing w:val="-3"/>
                <w:lang w:eastAsia="zh-HK"/>
              </w:rPr>
              <w:t>additional conditions of contract</w:t>
            </w:r>
            <w:r>
              <w:rPr>
                <w:spacing w:val="-3"/>
              </w:rPr>
              <w:t>. The outline SMP submitted shall not form part of th</w:t>
            </w:r>
            <w:r>
              <w:rPr>
                <w:rFonts w:hint="eastAsia"/>
                <w:spacing w:val="-3"/>
                <w:lang w:eastAsia="zh-HK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  <w:lang w:eastAsia="zh-HK"/>
              </w:rPr>
              <w:t>c</w:t>
            </w:r>
            <w:r>
              <w:rPr>
                <w:spacing w:val="-3"/>
              </w:rPr>
              <w:t>ontract.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A9962" w14:textId="77777777" w:rsidR="00AC626A" w:rsidRDefault="00AC626A" w:rsidP="00DE2E76">
            <w:pPr>
              <w:tabs>
                <w:tab w:val="left" w:pos="872"/>
              </w:tabs>
              <w:spacing w:beforeLines="20" w:before="72" w:afterLines="20" w:after="72"/>
              <w:ind w:leftChars="63" w:left="871" w:rightChars="63" w:right="151" w:hangingChars="300" w:hanging="720"/>
              <w:jc w:val="both"/>
              <w:rPr>
                <w:color w:val="000000"/>
                <w:spacing w:val="-3"/>
              </w:rPr>
            </w:pPr>
            <w:r>
              <w:t>Note:</w:t>
            </w:r>
            <w:r>
              <w:tab/>
              <w:t>This is usually a non-essential submission.  However, if the submission of a SMP is considered an essential requirement (which is rare), sub-clause (1) will need to be re-worded to state that the SMP shall be submitted together with the submission of the tender.</w:t>
            </w:r>
          </w:p>
        </w:tc>
      </w:tr>
      <w:tr w:rsidR="00AC626A" w14:paraId="12E2CB97" w14:textId="77777777" w:rsidTr="00DE2E76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0DC9E6" w14:textId="77777777" w:rsidR="00AC626A" w:rsidRDefault="00AC626A" w:rsidP="00DE2E76">
            <w:pPr>
              <w:tabs>
                <w:tab w:val="right" w:pos="510"/>
              </w:tabs>
              <w:spacing w:beforeLines="20" w:before="72" w:afterLines="20" w:after="7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(2)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75E57" w14:textId="77777777" w:rsidR="00AC626A" w:rsidRDefault="00AC626A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For the purpose of this Clause and Appendix </w:t>
            </w:r>
            <w:r w:rsidRPr="00073162">
              <w:rPr>
                <w:color w:val="0000FF"/>
                <w:spacing w:val="-3"/>
              </w:rPr>
              <w:t>[</w:t>
            </w:r>
            <w:r w:rsidRPr="00073162">
              <w:rPr>
                <w:rFonts w:hint="eastAsia"/>
                <w:i/>
                <w:color w:val="0000FF"/>
                <w:spacing w:val="-3"/>
                <w:lang w:eastAsia="zh-HK"/>
              </w:rPr>
              <w:t>insert appropriate reference</w:t>
            </w:r>
            <w:r w:rsidRPr="00073162">
              <w:rPr>
                <w:color w:val="0000FF"/>
                <w:spacing w:val="-3"/>
              </w:rPr>
              <w:t>]</w:t>
            </w:r>
            <w:r>
              <w:rPr>
                <w:color w:val="000000"/>
                <w:spacing w:val="-3"/>
              </w:rPr>
              <w:t xml:space="preserve"> to the </w:t>
            </w:r>
            <w:r w:rsidRPr="00C35C28">
              <w:rPr>
                <w:rFonts w:hint="eastAsia"/>
                <w:i/>
                <w:spacing w:val="-3"/>
                <w:lang w:eastAsia="zh-HK"/>
              </w:rPr>
              <w:t>additional conditions of contract</w:t>
            </w:r>
            <w:r>
              <w:rPr>
                <w:color w:val="000000"/>
                <w:spacing w:val="-3"/>
              </w:rPr>
              <w:t xml:space="preserve">, the term ‘subcontractor’ means all types of subcontractor including without limitation </w:t>
            </w:r>
            <w:r>
              <w:rPr>
                <w:rFonts w:hint="eastAsia"/>
                <w:color w:val="000000"/>
                <w:spacing w:val="-3"/>
              </w:rPr>
              <w:t>S</w:t>
            </w:r>
            <w:r>
              <w:rPr>
                <w:color w:val="000000"/>
                <w:spacing w:val="-3"/>
              </w:rPr>
              <w:t xml:space="preserve">pecialist </w:t>
            </w:r>
            <w:r>
              <w:rPr>
                <w:rFonts w:hint="eastAsia"/>
                <w:color w:val="000000"/>
                <w:spacing w:val="-3"/>
              </w:rPr>
              <w:t>S</w:t>
            </w:r>
            <w:r>
              <w:rPr>
                <w:color w:val="000000"/>
                <w:spacing w:val="-3"/>
              </w:rPr>
              <w:t>ubcontractor.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E4A7" w14:textId="77777777" w:rsidR="00AC626A" w:rsidRDefault="00AC626A" w:rsidP="00DE2E76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AC626A" w:rsidRDefault="003642BE" w:rsidP="00AC626A">
      <w:bookmarkStart w:id="0" w:name="_GoBack"/>
      <w:bookmarkEnd w:id="0"/>
    </w:p>
    <w:sectPr w:rsidR="003642BE" w:rsidRPr="00AC626A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3792F835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AC626A">
      <w:rPr>
        <w:b/>
        <w:bCs/>
        <w:i/>
        <w:iCs/>
      </w:rPr>
      <w:t>20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AC626A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AC626A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45D68"/>
    <w:rsid w:val="00170C6A"/>
    <w:rsid w:val="001F0FDB"/>
    <w:rsid w:val="002106FC"/>
    <w:rsid w:val="00275AAC"/>
    <w:rsid w:val="002A6A6E"/>
    <w:rsid w:val="003642BE"/>
    <w:rsid w:val="00387EC4"/>
    <w:rsid w:val="00396943"/>
    <w:rsid w:val="003C5C31"/>
    <w:rsid w:val="004415E6"/>
    <w:rsid w:val="004568A3"/>
    <w:rsid w:val="00543950"/>
    <w:rsid w:val="00583E78"/>
    <w:rsid w:val="005F7701"/>
    <w:rsid w:val="00647613"/>
    <w:rsid w:val="00656D75"/>
    <w:rsid w:val="006E238C"/>
    <w:rsid w:val="007D7434"/>
    <w:rsid w:val="00800F31"/>
    <w:rsid w:val="008529BC"/>
    <w:rsid w:val="00873181"/>
    <w:rsid w:val="008A26C9"/>
    <w:rsid w:val="008A298E"/>
    <w:rsid w:val="00931037"/>
    <w:rsid w:val="00AC626A"/>
    <w:rsid w:val="00AC7B9C"/>
    <w:rsid w:val="00AD4332"/>
    <w:rsid w:val="00B55637"/>
    <w:rsid w:val="00BF7600"/>
    <w:rsid w:val="00C1541D"/>
    <w:rsid w:val="00C21FC5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2022-04-12T02:21:00Z</dcterms:created>
  <dcterms:modified xsi:type="dcterms:W3CDTF">2022-04-12T02:22:00Z</dcterms:modified>
</cp:coreProperties>
</file>