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6C" w:rsidRPr="009F5201" w:rsidRDefault="00D4729E" w:rsidP="0049016C">
      <w:pPr>
        <w:adjustRightInd w:val="0"/>
        <w:snapToGrid w:val="0"/>
        <w:spacing w:line="360" w:lineRule="auto"/>
        <w:ind w:right="-58"/>
        <w:rPr>
          <w:b/>
          <w:sz w:val="24"/>
          <w:szCs w:val="24"/>
          <w:lang w:eastAsia="zh-HK"/>
        </w:rPr>
      </w:pPr>
      <w:r w:rsidRPr="009F5201">
        <w:rPr>
          <w:b/>
          <w:sz w:val="24"/>
          <w:szCs w:val="24"/>
          <w:lang w:eastAsia="zh-HK"/>
        </w:rPr>
        <w:t>A</w:t>
      </w:r>
      <w:r w:rsidR="00E20347" w:rsidRPr="009F5201">
        <w:rPr>
          <w:b/>
          <w:sz w:val="24"/>
          <w:szCs w:val="24"/>
          <w:lang w:eastAsia="zh-HK"/>
        </w:rPr>
        <w:t xml:space="preserve">ppendix </w:t>
      </w:r>
      <w:r w:rsidR="00FC521D">
        <w:rPr>
          <w:rFonts w:hint="eastAsia"/>
          <w:b/>
          <w:sz w:val="24"/>
          <w:szCs w:val="24"/>
          <w:lang w:eastAsia="zh-HK"/>
        </w:rPr>
        <w:t>6.</w:t>
      </w:r>
      <w:r w:rsidR="002E7724">
        <w:rPr>
          <w:rFonts w:hint="eastAsia"/>
          <w:b/>
          <w:sz w:val="24"/>
          <w:szCs w:val="24"/>
          <w:lang w:eastAsia="zh-HK"/>
        </w:rPr>
        <w:t>1</w:t>
      </w:r>
      <w:r w:rsidRPr="009F5201">
        <w:rPr>
          <w:b/>
          <w:sz w:val="24"/>
          <w:szCs w:val="24"/>
          <w:lang w:eastAsia="zh-HK"/>
        </w:rPr>
        <w:t xml:space="preserve"> –</w:t>
      </w:r>
    </w:p>
    <w:p w:rsidR="00FE2227" w:rsidRPr="009F5201" w:rsidRDefault="00A116DC" w:rsidP="0049016C">
      <w:pPr>
        <w:adjustRightInd w:val="0"/>
        <w:snapToGrid w:val="0"/>
        <w:spacing w:line="360" w:lineRule="auto"/>
        <w:ind w:right="-58"/>
        <w:jc w:val="both"/>
        <w:rPr>
          <w:sz w:val="24"/>
          <w:szCs w:val="24"/>
          <w:lang w:eastAsia="zh-HK"/>
        </w:rPr>
      </w:pPr>
      <w:r w:rsidRPr="009F5201">
        <w:rPr>
          <w:b/>
          <w:sz w:val="24"/>
          <w:szCs w:val="24"/>
          <w:lang w:eastAsia="zh-HK"/>
        </w:rPr>
        <w:t>Key Elements of RSS Performance Report</w:t>
      </w:r>
    </w:p>
    <w:p w:rsidR="00131E3B" w:rsidRPr="009F5201" w:rsidRDefault="00131E3B" w:rsidP="0049016C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p w:rsidR="00AD2C4B" w:rsidRPr="00FC521D" w:rsidRDefault="00A116DC" w:rsidP="00FC521D">
      <w:pPr>
        <w:pStyle w:val="a3"/>
        <w:numPr>
          <w:ilvl w:val="0"/>
          <w:numId w:val="14"/>
        </w:numPr>
        <w:tabs>
          <w:tab w:val="left" w:pos="1560"/>
        </w:tabs>
        <w:adjustRightInd w:val="0"/>
        <w:snapToGrid w:val="0"/>
        <w:spacing w:line="360" w:lineRule="auto"/>
        <w:ind w:leftChars="0" w:right="57"/>
        <w:jc w:val="both"/>
        <w:rPr>
          <w:rFonts w:ascii="Times New Roman" w:hAnsi="Times New Roman" w:cs="Times New Roman"/>
          <w:szCs w:val="24"/>
          <w:lang w:eastAsia="zh-HK"/>
        </w:rPr>
      </w:pPr>
      <w:r w:rsidRPr="00FC521D">
        <w:rPr>
          <w:rFonts w:ascii="Times New Roman" w:hAnsi="Times New Roman" w:cs="Times New Roman"/>
          <w:szCs w:val="24"/>
          <w:lang w:eastAsia="zh-HK"/>
        </w:rPr>
        <w:t xml:space="preserve">The RSS </w:t>
      </w:r>
      <w:r w:rsidR="00FA09CA" w:rsidRPr="00FC521D">
        <w:rPr>
          <w:rFonts w:ascii="Times New Roman" w:hAnsi="Times New Roman" w:cs="Times New Roman"/>
          <w:szCs w:val="24"/>
          <w:lang w:eastAsia="zh-HK"/>
        </w:rPr>
        <w:t>p</w:t>
      </w:r>
      <w:r w:rsidRPr="00FC521D">
        <w:rPr>
          <w:rFonts w:ascii="Times New Roman" w:hAnsi="Times New Roman" w:cs="Times New Roman"/>
          <w:szCs w:val="24"/>
          <w:lang w:eastAsia="zh-HK"/>
        </w:rPr>
        <w:t xml:space="preserve">erformance </w:t>
      </w:r>
      <w:r w:rsidR="00FA09CA" w:rsidRPr="00FC521D">
        <w:rPr>
          <w:rFonts w:ascii="Times New Roman" w:hAnsi="Times New Roman" w:cs="Times New Roman"/>
          <w:szCs w:val="24"/>
          <w:lang w:eastAsia="zh-HK"/>
        </w:rPr>
        <w:t>r</w:t>
      </w:r>
      <w:r w:rsidRPr="00FC521D">
        <w:rPr>
          <w:rFonts w:ascii="Times New Roman" w:hAnsi="Times New Roman" w:cs="Times New Roman"/>
          <w:szCs w:val="24"/>
          <w:lang w:eastAsia="zh-HK"/>
        </w:rPr>
        <w:t>eport should contain the following key elements:</w:t>
      </w:r>
    </w:p>
    <w:p w:rsidR="00A116DC" w:rsidRPr="00FC521D" w:rsidRDefault="00A116DC" w:rsidP="00FA09CA">
      <w:pPr>
        <w:tabs>
          <w:tab w:val="left" w:pos="1560"/>
        </w:tabs>
        <w:adjustRightInd w:val="0"/>
        <w:snapToGrid w:val="0"/>
        <w:spacing w:line="360" w:lineRule="auto"/>
        <w:ind w:right="57"/>
        <w:jc w:val="both"/>
        <w:rPr>
          <w:sz w:val="24"/>
          <w:szCs w:val="24"/>
          <w:lang w:eastAsia="zh-HK"/>
        </w:rPr>
      </w:pPr>
    </w:p>
    <w:p w:rsidR="009F5201" w:rsidRDefault="009F5201" w:rsidP="00FA09CA">
      <w:pPr>
        <w:pStyle w:val="a3"/>
        <w:numPr>
          <w:ilvl w:val="0"/>
          <w:numId w:val="11"/>
        </w:numPr>
        <w:tabs>
          <w:tab w:val="left" w:pos="1560"/>
        </w:tabs>
        <w:adjustRightInd w:val="0"/>
        <w:snapToGrid w:val="0"/>
        <w:spacing w:line="360" w:lineRule="auto"/>
        <w:ind w:leftChars="0" w:right="57"/>
        <w:jc w:val="both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>L</w:t>
      </w:r>
      <w:r w:rsidRPr="009F5201">
        <w:rPr>
          <w:rFonts w:ascii="Times New Roman" w:hAnsi="Times New Roman" w:cs="Times New Roman"/>
          <w:szCs w:val="24"/>
          <w:lang w:eastAsia="zh-HK"/>
        </w:rPr>
        <w:t xml:space="preserve">ist of 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the </w:t>
      </w:r>
      <w:r w:rsidRPr="009F5201">
        <w:rPr>
          <w:rFonts w:ascii="Times New Roman" w:hAnsi="Times New Roman" w:cs="Times New Roman"/>
          <w:szCs w:val="24"/>
          <w:lang w:eastAsia="zh-HK"/>
        </w:rPr>
        <w:t>main responsibilities and activities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of the concerned RSS</w:t>
      </w:r>
      <w:r w:rsidR="00FA09CA">
        <w:rPr>
          <w:rFonts w:ascii="Times New Roman" w:hAnsi="Times New Roman" w:cs="Times New Roman" w:hint="eastAsia"/>
          <w:szCs w:val="24"/>
          <w:lang w:eastAsia="zh-HK"/>
        </w:rPr>
        <w:t xml:space="preserve"> (normally not more than ten items to be listed)</w:t>
      </w:r>
    </w:p>
    <w:p w:rsidR="009F5201" w:rsidRPr="00FA09CA" w:rsidRDefault="009F5201" w:rsidP="00FA09CA">
      <w:pPr>
        <w:pStyle w:val="a3"/>
        <w:tabs>
          <w:tab w:val="left" w:pos="1560"/>
        </w:tabs>
        <w:adjustRightInd w:val="0"/>
        <w:snapToGrid w:val="0"/>
        <w:spacing w:line="360" w:lineRule="auto"/>
        <w:ind w:leftChars="0" w:right="57"/>
        <w:jc w:val="both"/>
        <w:rPr>
          <w:rFonts w:ascii="Times New Roman" w:hAnsi="Times New Roman" w:cs="Times New Roman"/>
          <w:szCs w:val="24"/>
          <w:lang w:eastAsia="zh-HK"/>
        </w:rPr>
      </w:pPr>
    </w:p>
    <w:p w:rsidR="005C584E" w:rsidRPr="009F5201" w:rsidRDefault="005C584E" w:rsidP="00FA09CA">
      <w:pPr>
        <w:pStyle w:val="a3"/>
        <w:numPr>
          <w:ilvl w:val="0"/>
          <w:numId w:val="11"/>
        </w:numPr>
        <w:tabs>
          <w:tab w:val="left" w:pos="1560"/>
        </w:tabs>
        <w:adjustRightInd w:val="0"/>
        <w:snapToGrid w:val="0"/>
        <w:spacing w:line="360" w:lineRule="auto"/>
        <w:ind w:leftChars="0" w:right="57"/>
        <w:jc w:val="both"/>
        <w:rPr>
          <w:rFonts w:ascii="Times New Roman" w:hAnsi="Times New Roman" w:cs="Times New Roman"/>
          <w:szCs w:val="24"/>
          <w:lang w:eastAsia="zh-HK"/>
        </w:rPr>
      </w:pPr>
      <w:r w:rsidRPr="009F5201">
        <w:rPr>
          <w:rFonts w:ascii="Times New Roman" w:hAnsi="Times New Roman" w:cs="Times New Roman"/>
          <w:szCs w:val="24"/>
          <w:lang w:eastAsia="zh-HK"/>
        </w:rPr>
        <w:t>Appraising officer’s assessment</w:t>
      </w:r>
    </w:p>
    <w:p w:rsidR="005C584E" w:rsidRPr="009F5201" w:rsidRDefault="009F5201" w:rsidP="00FA09CA">
      <w:pPr>
        <w:pStyle w:val="a3"/>
        <w:numPr>
          <w:ilvl w:val="1"/>
          <w:numId w:val="11"/>
        </w:numPr>
        <w:tabs>
          <w:tab w:val="left" w:pos="1560"/>
        </w:tabs>
        <w:adjustRightInd w:val="0"/>
        <w:snapToGrid w:val="0"/>
        <w:spacing w:line="360" w:lineRule="auto"/>
        <w:ind w:leftChars="0" w:left="993" w:right="57" w:hanging="513"/>
        <w:jc w:val="both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 xml:space="preserve">Assessment of </w:t>
      </w:r>
      <w:r w:rsidRPr="009F5201">
        <w:rPr>
          <w:rFonts w:ascii="Times New Roman" w:hAnsi="Times New Roman" w:cs="Times New Roman"/>
          <w:szCs w:val="24"/>
          <w:lang w:eastAsia="zh-HK"/>
        </w:rPr>
        <w:t xml:space="preserve">the 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main </w:t>
      </w:r>
      <w:r w:rsidRPr="009F5201">
        <w:rPr>
          <w:rFonts w:ascii="Times New Roman" w:hAnsi="Times New Roman" w:cs="Times New Roman"/>
          <w:szCs w:val="24"/>
          <w:lang w:eastAsia="zh-HK"/>
        </w:rPr>
        <w:t>responsibilities and activities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of the concerned RSS</w:t>
      </w:r>
    </w:p>
    <w:p w:rsidR="005C584E" w:rsidRDefault="009F5201" w:rsidP="00FA09CA">
      <w:pPr>
        <w:pStyle w:val="a3"/>
        <w:numPr>
          <w:ilvl w:val="0"/>
          <w:numId w:val="13"/>
        </w:numPr>
        <w:tabs>
          <w:tab w:val="left" w:pos="1701"/>
        </w:tabs>
        <w:adjustRightInd w:val="0"/>
        <w:snapToGrid w:val="0"/>
        <w:spacing w:line="360" w:lineRule="auto"/>
        <w:ind w:leftChars="0" w:left="1701" w:right="57" w:hanging="708"/>
        <w:jc w:val="both"/>
        <w:rPr>
          <w:rFonts w:ascii="Times New Roman" w:hAnsi="Times New Roman" w:cs="Times New Roman"/>
          <w:szCs w:val="24"/>
          <w:lang w:eastAsia="zh-HK"/>
        </w:rPr>
      </w:pPr>
      <w:r w:rsidRPr="00FA09CA">
        <w:rPr>
          <w:rFonts w:ascii="Times New Roman" w:hAnsi="Times New Roman" w:cs="Times New Roman"/>
          <w:b/>
          <w:szCs w:val="24"/>
          <w:lang w:eastAsia="zh-HK"/>
        </w:rPr>
        <w:t>A</w:t>
      </w:r>
      <w:r w:rsidRPr="009F5201">
        <w:rPr>
          <w:rFonts w:ascii="Times New Roman" w:hAnsi="Times New Roman" w:cs="Times New Roman"/>
          <w:szCs w:val="24"/>
          <w:lang w:eastAsia="zh-HK"/>
        </w:rPr>
        <w:t xml:space="preserve"> - </w:t>
      </w:r>
      <w:r w:rsidR="005C584E" w:rsidRPr="009F5201">
        <w:rPr>
          <w:rFonts w:ascii="Times New Roman" w:hAnsi="Times New Roman" w:cs="Times New Roman"/>
          <w:szCs w:val="24"/>
          <w:lang w:eastAsia="zh-HK"/>
        </w:rPr>
        <w:t>Outstanding performance, far exceeds requirements</w:t>
      </w:r>
    </w:p>
    <w:p w:rsidR="005C584E" w:rsidRDefault="009F5201" w:rsidP="00FA09CA">
      <w:pPr>
        <w:pStyle w:val="a3"/>
        <w:numPr>
          <w:ilvl w:val="0"/>
          <w:numId w:val="13"/>
        </w:numPr>
        <w:tabs>
          <w:tab w:val="left" w:pos="1701"/>
        </w:tabs>
        <w:adjustRightInd w:val="0"/>
        <w:snapToGrid w:val="0"/>
        <w:spacing w:line="360" w:lineRule="auto"/>
        <w:ind w:leftChars="0" w:left="1701" w:right="57" w:hanging="708"/>
        <w:jc w:val="both"/>
        <w:rPr>
          <w:rFonts w:ascii="Times New Roman" w:hAnsi="Times New Roman" w:cs="Times New Roman"/>
          <w:szCs w:val="24"/>
          <w:lang w:eastAsia="zh-HK"/>
        </w:rPr>
      </w:pPr>
      <w:r w:rsidRPr="00FA09CA">
        <w:rPr>
          <w:rFonts w:ascii="Times New Roman" w:hAnsi="Times New Roman" w:cs="Times New Roman"/>
          <w:b/>
          <w:szCs w:val="24"/>
          <w:lang w:eastAsia="zh-HK"/>
        </w:rPr>
        <w:t>B</w:t>
      </w:r>
      <w:r w:rsidRPr="00FA09CA">
        <w:rPr>
          <w:rFonts w:ascii="Times New Roman" w:hAnsi="Times New Roman" w:cs="Times New Roman"/>
          <w:szCs w:val="24"/>
          <w:lang w:eastAsia="zh-HK"/>
        </w:rPr>
        <w:t xml:space="preserve"> - </w:t>
      </w:r>
      <w:r w:rsidR="005C584E" w:rsidRPr="00FA09CA">
        <w:rPr>
          <w:rFonts w:ascii="Times New Roman" w:hAnsi="Times New Roman" w:cs="Times New Roman"/>
          <w:szCs w:val="24"/>
          <w:lang w:eastAsia="zh-HK"/>
        </w:rPr>
        <w:t>More than meets requirements, achieving consistently more than what is expected of that particular</w:t>
      </w:r>
      <w:r w:rsidRPr="00FA09CA">
        <w:rPr>
          <w:rFonts w:ascii="Times New Roman" w:hAnsi="Times New Roman" w:cs="Times New Roman"/>
          <w:szCs w:val="24"/>
          <w:lang w:eastAsia="zh-HK"/>
        </w:rPr>
        <w:t xml:space="preserve"> </w:t>
      </w:r>
      <w:r w:rsidR="005C584E" w:rsidRPr="00FA09CA">
        <w:rPr>
          <w:rFonts w:ascii="Times New Roman" w:hAnsi="Times New Roman" w:cs="Times New Roman"/>
          <w:szCs w:val="24"/>
          <w:lang w:eastAsia="zh-HK"/>
        </w:rPr>
        <w:t>objective/re</w:t>
      </w:r>
      <w:bookmarkStart w:id="0" w:name="_GoBack"/>
      <w:bookmarkEnd w:id="0"/>
      <w:r w:rsidR="005C584E" w:rsidRPr="00FA09CA">
        <w:rPr>
          <w:rFonts w:ascii="Times New Roman" w:hAnsi="Times New Roman" w:cs="Times New Roman"/>
          <w:szCs w:val="24"/>
          <w:lang w:eastAsia="zh-HK"/>
        </w:rPr>
        <w:t>sponsibility in quality and quantity</w:t>
      </w:r>
    </w:p>
    <w:p w:rsidR="005C584E" w:rsidRDefault="005C584E" w:rsidP="00FA09CA">
      <w:pPr>
        <w:pStyle w:val="a3"/>
        <w:numPr>
          <w:ilvl w:val="0"/>
          <w:numId w:val="13"/>
        </w:numPr>
        <w:tabs>
          <w:tab w:val="left" w:pos="1701"/>
        </w:tabs>
        <w:adjustRightInd w:val="0"/>
        <w:snapToGrid w:val="0"/>
        <w:spacing w:line="360" w:lineRule="auto"/>
        <w:ind w:leftChars="0" w:left="1701" w:right="57" w:hanging="708"/>
        <w:jc w:val="both"/>
        <w:rPr>
          <w:rFonts w:ascii="Times New Roman" w:hAnsi="Times New Roman" w:cs="Times New Roman"/>
          <w:szCs w:val="24"/>
          <w:lang w:eastAsia="zh-HK"/>
        </w:rPr>
      </w:pPr>
      <w:r w:rsidRPr="00FA09CA">
        <w:rPr>
          <w:rFonts w:ascii="Times New Roman" w:hAnsi="Times New Roman" w:cs="Times New Roman"/>
          <w:b/>
          <w:szCs w:val="24"/>
          <w:lang w:eastAsia="zh-HK"/>
        </w:rPr>
        <w:t>C</w:t>
      </w:r>
      <w:r w:rsidRPr="00FA09CA">
        <w:rPr>
          <w:rFonts w:ascii="Times New Roman" w:hAnsi="Times New Roman" w:cs="Times New Roman"/>
          <w:szCs w:val="24"/>
          <w:lang w:eastAsia="zh-HK"/>
        </w:rPr>
        <w:t xml:space="preserve"> </w:t>
      </w:r>
      <w:r w:rsidR="009F5201" w:rsidRPr="00FA09CA">
        <w:rPr>
          <w:rFonts w:ascii="Times New Roman" w:hAnsi="Times New Roman" w:cs="Times New Roman"/>
          <w:szCs w:val="24"/>
          <w:lang w:eastAsia="zh-HK"/>
        </w:rPr>
        <w:t xml:space="preserve">- </w:t>
      </w:r>
      <w:r w:rsidRPr="00FA09CA">
        <w:rPr>
          <w:rFonts w:ascii="Times New Roman" w:hAnsi="Times New Roman" w:cs="Times New Roman"/>
          <w:szCs w:val="24"/>
          <w:lang w:eastAsia="zh-HK"/>
        </w:rPr>
        <w:t>Fully meets requirements, achieving in full and occasionally above the requirements in quality and</w:t>
      </w:r>
      <w:r w:rsidR="009F5201" w:rsidRPr="00FA09CA">
        <w:rPr>
          <w:rFonts w:ascii="Times New Roman" w:hAnsi="Times New Roman" w:cs="Times New Roman"/>
          <w:szCs w:val="24"/>
          <w:lang w:eastAsia="zh-HK"/>
        </w:rPr>
        <w:t xml:space="preserve"> </w:t>
      </w:r>
      <w:r w:rsidRPr="00FA09CA">
        <w:rPr>
          <w:rFonts w:ascii="Times New Roman" w:hAnsi="Times New Roman" w:cs="Times New Roman"/>
          <w:szCs w:val="24"/>
          <w:lang w:eastAsia="zh-HK"/>
        </w:rPr>
        <w:t>quantity</w:t>
      </w:r>
    </w:p>
    <w:p w:rsidR="005C584E" w:rsidRDefault="005C584E" w:rsidP="00FA09CA">
      <w:pPr>
        <w:pStyle w:val="a3"/>
        <w:numPr>
          <w:ilvl w:val="0"/>
          <w:numId w:val="13"/>
        </w:numPr>
        <w:tabs>
          <w:tab w:val="left" w:pos="1701"/>
        </w:tabs>
        <w:adjustRightInd w:val="0"/>
        <w:snapToGrid w:val="0"/>
        <w:spacing w:line="360" w:lineRule="auto"/>
        <w:ind w:leftChars="0" w:left="1701" w:right="57" w:hanging="708"/>
        <w:jc w:val="both"/>
        <w:rPr>
          <w:rFonts w:ascii="Times New Roman" w:hAnsi="Times New Roman" w:cs="Times New Roman"/>
          <w:szCs w:val="24"/>
          <w:lang w:eastAsia="zh-HK"/>
        </w:rPr>
      </w:pPr>
      <w:r w:rsidRPr="00FA09CA">
        <w:rPr>
          <w:rFonts w:ascii="Times New Roman" w:hAnsi="Times New Roman" w:cs="Times New Roman"/>
          <w:b/>
          <w:szCs w:val="24"/>
          <w:lang w:eastAsia="zh-HK"/>
        </w:rPr>
        <w:t>D</w:t>
      </w:r>
      <w:r w:rsidRPr="00FA09CA">
        <w:rPr>
          <w:rFonts w:ascii="Times New Roman" w:hAnsi="Times New Roman" w:cs="Times New Roman"/>
          <w:szCs w:val="24"/>
          <w:lang w:eastAsia="zh-HK"/>
        </w:rPr>
        <w:t xml:space="preserve"> </w:t>
      </w:r>
      <w:r w:rsidR="009F5201" w:rsidRPr="00FA09CA">
        <w:rPr>
          <w:rFonts w:ascii="Times New Roman" w:hAnsi="Times New Roman" w:cs="Times New Roman"/>
          <w:szCs w:val="24"/>
          <w:lang w:eastAsia="zh-HK"/>
        </w:rPr>
        <w:t xml:space="preserve">- </w:t>
      </w:r>
      <w:r w:rsidRPr="00FA09CA">
        <w:rPr>
          <w:rFonts w:ascii="Times New Roman" w:hAnsi="Times New Roman" w:cs="Times New Roman"/>
          <w:szCs w:val="24"/>
          <w:lang w:eastAsia="zh-HK"/>
        </w:rPr>
        <w:t>Meets the lowest requirements, with some room for improvement</w:t>
      </w:r>
    </w:p>
    <w:p w:rsidR="00FA09CA" w:rsidRDefault="005C584E" w:rsidP="00FA09CA">
      <w:pPr>
        <w:pStyle w:val="a3"/>
        <w:numPr>
          <w:ilvl w:val="0"/>
          <w:numId w:val="13"/>
        </w:numPr>
        <w:tabs>
          <w:tab w:val="left" w:pos="1701"/>
        </w:tabs>
        <w:adjustRightInd w:val="0"/>
        <w:snapToGrid w:val="0"/>
        <w:spacing w:line="360" w:lineRule="auto"/>
        <w:ind w:leftChars="0" w:left="1701" w:right="57" w:hanging="708"/>
        <w:jc w:val="both"/>
        <w:rPr>
          <w:rFonts w:ascii="Times New Roman" w:hAnsi="Times New Roman" w:cs="Times New Roman"/>
          <w:szCs w:val="24"/>
          <w:lang w:eastAsia="zh-HK"/>
        </w:rPr>
      </w:pPr>
      <w:r w:rsidRPr="00FA09CA">
        <w:rPr>
          <w:rFonts w:ascii="Times New Roman" w:hAnsi="Times New Roman" w:cs="Times New Roman"/>
          <w:b/>
          <w:szCs w:val="24"/>
          <w:lang w:eastAsia="zh-HK"/>
        </w:rPr>
        <w:t>E</w:t>
      </w:r>
      <w:r w:rsidRPr="00FA09CA">
        <w:rPr>
          <w:rFonts w:ascii="Times New Roman" w:hAnsi="Times New Roman" w:cs="Times New Roman"/>
          <w:szCs w:val="24"/>
          <w:lang w:eastAsia="zh-HK"/>
        </w:rPr>
        <w:t xml:space="preserve"> </w:t>
      </w:r>
      <w:r w:rsidR="009F5201" w:rsidRPr="00FA09CA">
        <w:rPr>
          <w:rFonts w:ascii="Times New Roman" w:hAnsi="Times New Roman" w:cs="Times New Roman"/>
          <w:szCs w:val="24"/>
          <w:lang w:eastAsia="zh-HK"/>
        </w:rPr>
        <w:t xml:space="preserve">- </w:t>
      </w:r>
      <w:r w:rsidRPr="00FA09CA">
        <w:rPr>
          <w:rFonts w:ascii="Times New Roman" w:hAnsi="Times New Roman" w:cs="Times New Roman"/>
          <w:szCs w:val="24"/>
          <w:lang w:eastAsia="zh-HK"/>
        </w:rPr>
        <w:t>Lowest requirements not met in full, and performance occasionally fallen short of the required</w:t>
      </w:r>
      <w:r w:rsidR="009F5201" w:rsidRPr="00FA09CA">
        <w:rPr>
          <w:rFonts w:ascii="Times New Roman" w:hAnsi="Times New Roman" w:cs="Times New Roman"/>
          <w:szCs w:val="24"/>
          <w:lang w:eastAsia="zh-HK"/>
        </w:rPr>
        <w:t xml:space="preserve"> </w:t>
      </w:r>
      <w:r w:rsidRPr="00FA09CA">
        <w:rPr>
          <w:rFonts w:ascii="Times New Roman" w:hAnsi="Times New Roman" w:cs="Times New Roman"/>
          <w:szCs w:val="24"/>
          <w:lang w:eastAsia="zh-HK"/>
        </w:rPr>
        <w:t>standard in terms of quality or quantity or both</w:t>
      </w:r>
    </w:p>
    <w:p w:rsidR="005C584E" w:rsidRPr="00FA09CA" w:rsidRDefault="005C584E" w:rsidP="00FA09CA">
      <w:pPr>
        <w:pStyle w:val="a3"/>
        <w:numPr>
          <w:ilvl w:val="0"/>
          <w:numId w:val="13"/>
        </w:numPr>
        <w:tabs>
          <w:tab w:val="left" w:pos="1701"/>
        </w:tabs>
        <w:adjustRightInd w:val="0"/>
        <w:snapToGrid w:val="0"/>
        <w:spacing w:line="360" w:lineRule="auto"/>
        <w:ind w:leftChars="0" w:left="1701" w:right="57" w:hanging="708"/>
        <w:jc w:val="both"/>
        <w:rPr>
          <w:rFonts w:ascii="Times New Roman" w:hAnsi="Times New Roman" w:cs="Times New Roman"/>
          <w:szCs w:val="24"/>
          <w:lang w:eastAsia="zh-HK"/>
        </w:rPr>
      </w:pPr>
      <w:r w:rsidRPr="00FA09CA">
        <w:rPr>
          <w:rFonts w:ascii="Times New Roman" w:hAnsi="Times New Roman" w:cs="Times New Roman"/>
          <w:b/>
          <w:szCs w:val="24"/>
          <w:lang w:eastAsia="zh-HK"/>
        </w:rPr>
        <w:t>F</w:t>
      </w:r>
      <w:r w:rsidRPr="00FA09CA">
        <w:rPr>
          <w:rFonts w:ascii="Times New Roman" w:hAnsi="Times New Roman" w:cs="Times New Roman"/>
          <w:szCs w:val="24"/>
          <w:lang w:eastAsia="zh-HK"/>
        </w:rPr>
        <w:t xml:space="preserve"> </w:t>
      </w:r>
      <w:r w:rsidR="009F5201" w:rsidRPr="00FA09CA">
        <w:rPr>
          <w:rFonts w:ascii="Times New Roman" w:hAnsi="Times New Roman" w:cs="Times New Roman"/>
          <w:szCs w:val="24"/>
          <w:lang w:eastAsia="zh-HK"/>
        </w:rPr>
        <w:t xml:space="preserve">- </w:t>
      </w:r>
      <w:r w:rsidRPr="00FA09CA">
        <w:rPr>
          <w:rFonts w:ascii="Times New Roman" w:hAnsi="Times New Roman" w:cs="Times New Roman"/>
          <w:szCs w:val="24"/>
          <w:lang w:eastAsia="zh-HK"/>
        </w:rPr>
        <w:t>Lowest requirements not met; there have been serious performance deficiencies</w:t>
      </w:r>
    </w:p>
    <w:p w:rsidR="009F5201" w:rsidRPr="009F5201" w:rsidRDefault="009F5201" w:rsidP="00FA09CA">
      <w:pPr>
        <w:pStyle w:val="a3"/>
        <w:numPr>
          <w:ilvl w:val="1"/>
          <w:numId w:val="11"/>
        </w:numPr>
        <w:tabs>
          <w:tab w:val="left" w:pos="1560"/>
        </w:tabs>
        <w:adjustRightInd w:val="0"/>
        <w:snapToGrid w:val="0"/>
        <w:spacing w:line="360" w:lineRule="auto"/>
        <w:ind w:leftChars="0" w:right="57"/>
        <w:jc w:val="both"/>
        <w:rPr>
          <w:rFonts w:ascii="Times New Roman" w:hAnsi="Times New Roman" w:cs="Times New Roman"/>
          <w:szCs w:val="24"/>
          <w:lang w:eastAsia="zh-HK"/>
        </w:rPr>
      </w:pPr>
      <w:r w:rsidRPr="009F5201">
        <w:rPr>
          <w:rFonts w:ascii="Times New Roman" w:hAnsi="Times New Roman" w:cs="Times New Roman"/>
          <w:szCs w:val="24"/>
          <w:lang w:eastAsia="zh-HK"/>
        </w:rPr>
        <w:t>Overall performance grade</w:t>
      </w:r>
      <w:r w:rsidR="00A30D45">
        <w:rPr>
          <w:rStyle w:val="ac"/>
          <w:rFonts w:ascii="Times New Roman" w:hAnsi="Times New Roman" w:cs="Times New Roman"/>
          <w:szCs w:val="24"/>
          <w:lang w:eastAsia="zh-HK"/>
        </w:rPr>
        <w:footnoteReference w:id="1"/>
      </w:r>
    </w:p>
    <w:p w:rsidR="009F5201" w:rsidRPr="009F5201" w:rsidRDefault="009F5201" w:rsidP="00FA09CA">
      <w:pPr>
        <w:pStyle w:val="a3"/>
        <w:numPr>
          <w:ilvl w:val="0"/>
          <w:numId w:val="12"/>
        </w:numPr>
        <w:tabs>
          <w:tab w:val="left" w:pos="1080"/>
        </w:tabs>
        <w:adjustRightInd w:val="0"/>
        <w:snapToGrid w:val="0"/>
        <w:spacing w:line="360" w:lineRule="auto"/>
        <w:ind w:leftChars="0" w:left="1701" w:right="57" w:hanging="741"/>
        <w:jc w:val="both"/>
        <w:rPr>
          <w:rFonts w:ascii="Times New Roman" w:hAnsi="Times New Roman" w:cs="Times New Roman"/>
          <w:szCs w:val="24"/>
          <w:lang w:eastAsia="zh-HK"/>
        </w:rPr>
      </w:pPr>
      <w:r w:rsidRPr="009F5201">
        <w:rPr>
          <w:rFonts w:ascii="Times New Roman" w:hAnsi="Times New Roman" w:cs="Times New Roman"/>
          <w:b/>
          <w:szCs w:val="24"/>
          <w:lang w:eastAsia="zh-HK"/>
        </w:rPr>
        <w:t>Outstanding</w:t>
      </w:r>
      <w:r w:rsidRPr="009F5201">
        <w:rPr>
          <w:rFonts w:ascii="Times New Roman" w:hAnsi="Times New Roman" w:cs="Times New Roman"/>
          <w:szCs w:val="24"/>
          <w:lang w:eastAsia="zh-HK"/>
        </w:rPr>
        <w:t>, distinguished from others in excellence, markedly superior than the rest)</w:t>
      </w:r>
    </w:p>
    <w:p w:rsidR="009F5201" w:rsidRPr="009F5201" w:rsidRDefault="009F5201" w:rsidP="00FA09CA">
      <w:pPr>
        <w:pStyle w:val="a3"/>
        <w:numPr>
          <w:ilvl w:val="0"/>
          <w:numId w:val="12"/>
        </w:numPr>
        <w:tabs>
          <w:tab w:val="left" w:pos="1080"/>
        </w:tabs>
        <w:adjustRightInd w:val="0"/>
        <w:snapToGrid w:val="0"/>
        <w:spacing w:line="360" w:lineRule="auto"/>
        <w:ind w:leftChars="0" w:left="1701" w:right="57" w:hanging="741"/>
        <w:jc w:val="both"/>
        <w:rPr>
          <w:rFonts w:ascii="Times New Roman" w:hAnsi="Times New Roman" w:cs="Times New Roman"/>
          <w:szCs w:val="24"/>
          <w:lang w:eastAsia="zh-HK"/>
        </w:rPr>
      </w:pPr>
      <w:r w:rsidRPr="009F5201">
        <w:rPr>
          <w:rFonts w:ascii="Times New Roman" w:hAnsi="Times New Roman" w:cs="Times New Roman"/>
          <w:b/>
          <w:szCs w:val="24"/>
          <w:lang w:eastAsia="zh-HK"/>
        </w:rPr>
        <w:t>Very effective</w:t>
      </w:r>
      <w:r w:rsidRPr="009F5201">
        <w:rPr>
          <w:rFonts w:ascii="Times New Roman" w:hAnsi="Times New Roman" w:cs="Times New Roman"/>
          <w:szCs w:val="24"/>
          <w:lang w:eastAsia="zh-HK"/>
        </w:rPr>
        <w:t xml:space="preserve"> performance which more than meets requirements consistently</w:t>
      </w:r>
    </w:p>
    <w:p w:rsidR="009F5201" w:rsidRPr="009F5201" w:rsidRDefault="009F5201" w:rsidP="00FA09CA">
      <w:pPr>
        <w:pStyle w:val="a3"/>
        <w:numPr>
          <w:ilvl w:val="0"/>
          <w:numId w:val="12"/>
        </w:numPr>
        <w:tabs>
          <w:tab w:val="left" w:pos="1080"/>
        </w:tabs>
        <w:adjustRightInd w:val="0"/>
        <w:snapToGrid w:val="0"/>
        <w:spacing w:line="360" w:lineRule="auto"/>
        <w:ind w:leftChars="0" w:left="1701" w:right="57" w:hanging="741"/>
        <w:jc w:val="both"/>
        <w:rPr>
          <w:rFonts w:ascii="Times New Roman" w:hAnsi="Times New Roman" w:cs="Times New Roman"/>
          <w:szCs w:val="24"/>
          <w:lang w:eastAsia="zh-HK"/>
        </w:rPr>
      </w:pPr>
      <w:r w:rsidRPr="009F5201">
        <w:rPr>
          <w:rFonts w:ascii="Times New Roman" w:hAnsi="Times New Roman" w:cs="Times New Roman"/>
          <w:b/>
          <w:szCs w:val="24"/>
          <w:lang w:eastAsia="zh-HK"/>
        </w:rPr>
        <w:t>Effective</w:t>
      </w:r>
      <w:r w:rsidRPr="009F5201">
        <w:rPr>
          <w:rFonts w:ascii="Times New Roman" w:hAnsi="Times New Roman" w:cs="Times New Roman"/>
          <w:szCs w:val="24"/>
          <w:lang w:eastAsia="zh-HK"/>
        </w:rPr>
        <w:t xml:space="preserve"> performance which fully meets requirements, and occasionally exceeds such requirements</w:t>
      </w:r>
    </w:p>
    <w:p w:rsidR="009F5201" w:rsidRPr="009F5201" w:rsidRDefault="009F5201" w:rsidP="00FA09CA">
      <w:pPr>
        <w:pStyle w:val="a3"/>
        <w:numPr>
          <w:ilvl w:val="0"/>
          <w:numId w:val="12"/>
        </w:numPr>
        <w:tabs>
          <w:tab w:val="left" w:pos="1080"/>
        </w:tabs>
        <w:adjustRightInd w:val="0"/>
        <w:snapToGrid w:val="0"/>
        <w:spacing w:line="360" w:lineRule="auto"/>
        <w:ind w:leftChars="0" w:left="1701" w:right="57" w:hanging="741"/>
        <w:jc w:val="both"/>
        <w:rPr>
          <w:rFonts w:ascii="Times New Roman" w:hAnsi="Times New Roman" w:cs="Times New Roman"/>
          <w:szCs w:val="24"/>
          <w:lang w:eastAsia="zh-HK"/>
        </w:rPr>
      </w:pPr>
      <w:r w:rsidRPr="009F5201">
        <w:rPr>
          <w:rFonts w:ascii="Times New Roman" w:hAnsi="Times New Roman" w:cs="Times New Roman"/>
          <w:b/>
          <w:szCs w:val="24"/>
          <w:lang w:eastAsia="zh-HK"/>
        </w:rPr>
        <w:t xml:space="preserve">Moderate </w:t>
      </w:r>
      <w:r w:rsidRPr="009F5201">
        <w:rPr>
          <w:rFonts w:ascii="Times New Roman" w:hAnsi="Times New Roman" w:cs="Times New Roman"/>
          <w:szCs w:val="24"/>
          <w:lang w:eastAsia="zh-HK"/>
        </w:rPr>
        <w:t>performance which only meets the lowest acceptable standard with room for improvement</w:t>
      </w:r>
    </w:p>
    <w:p w:rsidR="009F5201" w:rsidRPr="009F5201" w:rsidRDefault="009F5201" w:rsidP="00FA09CA">
      <w:pPr>
        <w:pStyle w:val="a3"/>
        <w:numPr>
          <w:ilvl w:val="0"/>
          <w:numId w:val="12"/>
        </w:numPr>
        <w:tabs>
          <w:tab w:val="left" w:pos="1080"/>
        </w:tabs>
        <w:adjustRightInd w:val="0"/>
        <w:snapToGrid w:val="0"/>
        <w:spacing w:line="360" w:lineRule="auto"/>
        <w:ind w:leftChars="0" w:left="1701" w:right="57" w:hanging="741"/>
        <w:jc w:val="both"/>
        <w:rPr>
          <w:rFonts w:ascii="Times New Roman" w:hAnsi="Times New Roman" w:cs="Times New Roman"/>
          <w:szCs w:val="24"/>
          <w:lang w:eastAsia="zh-HK"/>
        </w:rPr>
      </w:pPr>
      <w:r w:rsidRPr="009F5201">
        <w:rPr>
          <w:rFonts w:ascii="Times New Roman" w:hAnsi="Times New Roman" w:cs="Times New Roman"/>
          <w:b/>
          <w:szCs w:val="24"/>
          <w:lang w:eastAsia="zh-HK"/>
        </w:rPr>
        <w:t>Unsatisfactory</w:t>
      </w:r>
      <w:r w:rsidRPr="009F5201">
        <w:rPr>
          <w:rFonts w:ascii="Times New Roman" w:hAnsi="Times New Roman" w:cs="Times New Roman"/>
          <w:szCs w:val="24"/>
          <w:lang w:eastAsia="zh-HK"/>
        </w:rPr>
        <w:t xml:space="preserve"> performance with much room for improvement</w:t>
      </w:r>
    </w:p>
    <w:p w:rsidR="005C584E" w:rsidRPr="009F5201" w:rsidRDefault="009F5201" w:rsidP="00FA09CA">
      <w:pPr>
        <w:pStyle w:val="a3"/>
        <w:numPr>
          <w:ilvl w:val="0"/>
          <w:numId w:val="12"/>
        </w:numPr>
        <w:tabs>
          <w:tab w:val="left" w:pos="1080"/>
        </w:tabs>
        <w:adjustRightInd w:val="0"/>
        <w:snapToGrid w:val="0"/>
        <w:spacing w:line="360" w:lineRule="auto"/>
        <w:ind w:leftChars="0" w:left="1701" w:right="57" w:hanging="741"/>
        <w:jc w:val="both"/>
        <w:rPr>
          <w:rFonts w:ascii="Times New Roman" w:hAnsi="Times New Roman" w:cs="Times New Roman"/>
          <w:szCs w:val="24"/>
          <w:lang w:eastAsia="zh-HK"/>
        </w:rPr>
      </w:pPr>
      <w:r w:rsidRPr="00FA09CA">
        <w:rPr>
          <w:rFonts w:ascii="Times New Roman" w:hAnsi="Times New Roman" w:cs="Times New Roman"/>
          <w:b/>
          <w:szCs w:val="24"/>
          <w:lang w:eastAsia="zh-HK"/>
        </w:rPr>
        <w:t>Poor</w:t>
      </w:r>
      <w:r w:rsidRPr="009F5201">
        <w:rPr>
          <w:rFonts w:ascii="Times New Roman" w:hAnsi="Times New Roman" w:cs="Times New Roman"/>
          <w:szCs w:val="24"/>
          <w:lang w:eastAsia="zh-HK"/>
        </w:rPr>
        <w:t xml:space="preserve"> performance which falls seriously short of requirements</w:t>
      </w:r>
    </w:p>
    <w:p w:rsidR="005C584E" w:rsidRPr="009F5201" w:rsidRDefault="00FA09CA" w:rsidP="00FA09CA">
      <w:pPr>
        <w:pStyle w:val="a3"/>
        <w:numPr>
          <w:ilvl w:val="1"/>
          <w:numId w:val="11"/>
        </w:numPr>
        <w:tabs>
          <w:tab w:val="left" w:pos="1560"/>
        </w:tabs>
        <w:adjustRightInd w:val="0"/>
        <w:snapToGrid w:val="0"/>
        <w:spacing w:line="360" w:lineRule="auto"/>
        <w:ind w:leftChars="0" w:right="57"/>
        <w:jc w:val="both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>R</w:t>
      </w:r>
      <w:r w:rsidRPr="009F5201">
        <w:rPr>
          <w:rFonts w:ascii="Times New Roman" w:hAnsi="Times New Roman" w:cs="Times New Roman"/>
          <w:szCs w:val="24"/>
          <w:lang w:eastAsia="zh-HK"/>
        </w:rPr>
        <w:t>ecommendation on the granting, stoppage or deferment of increment, and/or granting of end-of-contract gratuity</w:t>
      </w:r>
    </w:p>
    <w:p w:rsidR="00A116DC" w:rsidRPr="009F5201" w:rsidRDefault="00A116DC" w:rsidP="00FA09CA">
      <w:pPr>
        <w:pStyle w:val="a3"/>
        <w:numPr>
          <w:ilvl w:val="0"/>
          <w:numId w:val="11"/>
        </w:numPr>
        <w:tabs>
          <w:tab w:val="left" w:pos="1560"/>
        </w:tabs>
        <w:adjustRightInd w:val="0"/>
        <w:snapToGrid w:val="0"/>
        <w:spacing w:line="360" w:lineRule="auto"/>
        <w:ind w:leftChars="0" w:right="57"/>
        <w:jc w:val="both"/>
        <w:rPr>
          <w:rFonts w:ascii="Times New Roman" w:hAnsi="Times New Roman" w:cs="Times New Roman"/>
          <w:szCs w:val="24"/>
          <w:lang w:eastAsia="zh-HK"/>
        </w:rPr>
      </w:pPr>
      <w:r w:rsidRPr="009F5201">
        <w:rPr>
          <w:rFonts w:ascii="Times New Roman" w:hAnsi="Times New Roman" w:cs="Times New Roman"/>
          <w:szCs w:val="24"/>
          <w:lang w:eastAsia="zh-HK"/>
        </w:rPr>
        <w:lastRenderedPageBreak/>
        <w:t xml:space="preserve">Countersigning </w:t>
      </w:r>
      <w:r w:rsidR="00F04DF2" w:rsidRPr="009F5201">
        <w:rPr>
          <w:rFonts w:ascii="Times New Roman" w:hAnsi="Times New Roman" w:cs="Times New Roman"/>
          <w:szCs w:val="24"/>
          <w:lang w:eastAsia="zh-HK"/>
        </w:rPr>
        <w:t>o</w:t>
      </w:r>
      <w:r w:rsidRPr="009F5201">
        <w:rPr>
          <w:rFonts w:ascii="Times New Roman" w:hAnsi="Times New Roman" w:cs="Times New Roman"/>
          <w:szCs w:val="24"/>
          <w:lang w:eastAsia="zh-HK"/>
        </w:rPr>
        <w:t>fficer’s assessment</w:t>
      </w:r>
    </w:p>
    <w:p w:rsidR="00A116DC" w:rsidRPr="009F5201" w:rsidRDefault="00F04DF2" w:rsidP="00FA09CA">
      <w:pPr>
        <w:pStyle w:val="a3"/>
        <w:numPr>
          <w:ilvl w:val="1"/>
          <w:numId w:val="11"/>
        </w:numPr>
        <w:tabs>
          <w:tab w:val="left" w:pos="1560"/>
        </w:tabs>
        <w:adjustRightInd w:val="0"/>
        <w:snapToGrid w:val="0"/>
        <w:spacing w:line="360" w:lineRule="auto"/>
        <w:ind w:leftChars="0" w:right="57"/>
        <w:jc w:val="both"/>
        <w:rPr>
          <w:rFonts w:ascii="Times New Roman" w:hAnsi="Times New Roman" w:cs="Times New Roman"/>
          <w:szCs w:val="24"/>
          <w:lang w:eastAsia="zh-HK"/>
        </w:rPr>
      </w:pPr>
      <w:r w:rsidRPr="009F5201">
        <w:rPr>
          <w:rFonts w:ascii="Times New Roman" w:hAnsi="Times New Roman" w:cs="Times New Roman"/>
          <w:szCs w:val="24"/>
          <w:lang w:eastAsia="zh-HK"/>
        </w:rPr>
        <w:t>Agreement with the appraising officer’s assessment or not</w:t>
      </w:r>
    </w:p>
    <w:p w:rsidR="00F04DF2" w:rsidRPr="009F5201" w:rsidRDefault="009F5201" w:rsidP="00FA09CA">
      <w:pPr>
        <w:pStyle w:val="a3"/>
        <w:numPr>
          <w:ilvl w:val="1"/>
          <w:numId w:val="11"/>
        </w:numPr>
        <w:tabs>
          <w:tab w:val="left" w:pos="1560"/>
        </w:tabs>
        <w:adjustRightInd w:val="0"/>
        <w:snapToGrid w:val="0"/>
        <w:spacing w:line="360" w:lineRule="auto"/>
        <w:ind w:leftChars="0" w:right="57"/>
        <w:jc w:val="both"/>
        <w:rPr>
          <w:rFonts w:ascii="Times New Roman" w:hAnsi="Times New Roman" w:cs="Times New Roman"/>
          <w:szCs w:val="24"/>
          <w:lang w:eastAsia="zh-HK"/>
        </w:rPr>
      </w:pPr>
      <w:r w:rsidRPr="009F5201">
        <w:rPr>
          <w:rFonts w:ascii="Times New Roman" w:hAnsi="Times New Roman" w:cs="Times New Roman"/>
          <w:szCs w:val="24"/>
          <w:lang w:eastAsia="zh-HK"/>
        </w:rPr>
        <w:t>Further v</w:t>
      </w:r>
      <w:r w:rsidR="00F04DF2" w:rsidRPr="009F5201">
        <w:rPr>
          <w:rFonts w:ascii="Times New Roman" w:hAnsi="Times New Roman" w:cs="Times New Roman"/>
          <w:szCs w:val="24"/>
          <w:lang w:eastAsia="zh-HK"/>
        </w:rPr>
        <w:t>iews on the appraisee’s performance</w:t>
      </w:r>
    </w:p>
    <w:p w:rsidR="00F04DF2" w:rsidRPr="009F5201" w:rsidRDefault="00F04DF2" w:rsidP="00FA09CA">
      <w:pPr>
        <w:pStyle w:val="a3"/>
        <w:numPr>
          <w:ilvl w:val="1"/>
          <w:numId w:val="11"/>
        </w:numPr>
        <w:tabs>
          <w:tab w:val="left" w:pos="1560"/>
        </w:tabs>
        <w:adjustRightInd w:val="0"/>
        <w:snapToGrid w:val="0"/>
        <w:spacing w:line="360" w:lineRule="auto"/>
        <w:ind w:leftChars="0" w:right="57"/>
        <w:jc w:val="both"/>
        <w:rPr>
          <w:rFonts w:ascii="Times New Roman" w:hAnsi="Times New Roman" w:cs="Times New Roman"/>
          <w:szCs w:val="24"/>
          <w:lang w:eastAsia="zh-HK"/>
        </w:rPr>
      </w:pPr>
      <w:r w:rsidRPr="009F5201">
        <w:rPr>
          <w:rFonts w:ascii="Times New Roman" w:hAnsi="Times New Roman" w:cs="Times New Roman"/>
          <w:szCs w:val="24"/>
          <w:lang w:eastAsia="zh-HK"/>
        </w:rPr>
        <w:t>Overall performance grade</w:t>
      </w:r>
      <w:r w:rsidR="00A30D45">
        <w:rPr>
          <w:rStyle w:val="ac"/>
          <w:rFonts w:ascii="Times New Roman" w:hAnsi="Times New Roman" w:cs="Times New Roman"/>
          <w:szCs w:val="24"/>
          <w:lang w:eastAsia="zh-HK"/>
        </w:rPr>
        <w:footnoteReference w:id="2"/>
      </w:r>
      <w:r w:rsidR="009F5201" w:rsidRPr="009F5201">
        <w:rPr>
          <w:rFonts w:ascii="Times New Roman" w:hAnsi="Times New Roman" w:cs="Times New Roman"/>
          <w:szCs w:val="24"/>
          <w:lang w:eastAsia="zh-HK"/>
        </w:rPr>
        <w:t xml:space="preserve"> (if not agreeing with the appraising officer’s assessment)</w:t>
      </w:r>
    </w:p>
    <w:p w:rsidR="00F04DF2" w:rsidRPr="009F5201" w:rsidRDefault="00F04DF2" w:rsidP="00FA09CA">
      <w:pPr>
        <w:pStyle w:val="a3"/>
        <w:numPr>
          <w:ilvl w:val="0"/>
          <w:numId w:val="12"/>
        </w:numPr>
        <w:tabs>
          <w:tab w:val="left" w:pos="1080"/>
        </w:tabs>
        <w:adjustRightInd w:val="0"/>
        <w:snapToGrid w:val="0"/>
        <w:spacing w:line="360" w:lineRule="auto"/>
        <w:ind w:leftChars="0" w:right="57"/>
        <w:jc w:val="both"/>
        <w:rPr>
          <w:rFonts w:ascii="Times New Roman" w:hAnsi="Times New Roman" w:cs="Times New Roman"/>
          <w:szCs w:val="24"/>
          <w:lang w:eastAsia="zh-HK"/>
        </w:rPr>
      </w:pPr>
      <w:r w:rsidRPr="009F5201">
        <w:rPr>
          <w:rFonts w:ascii="Times New Roman" w:hAnsi="Times New Roman" w:cs="Times New Roman"/>
          <w:b/>
          <w:szCs w:val="24"/>
          <w:lang w:eastAsia="zh-HK"/>
        </w:rPr>
        <w:t>Outstanding</w:t>
      </w:r>
      <w:r w:rsidRPr="009F5201">
        <w:rPr>
          <w:rFonts w:ascii="Times New Roman" w:hAnsi="Times New Roman" w:cs="Times New Roman"/>
          <w:szCs w:val="24"/>
          <w:lang w:eastAsia="zh-HK"/>
        </w:rPr>
        <w:t>, distinguished from others in excellence, markedly superior than the rest)</w:t>
      </w:r>
    </w:p>
    <w:p w:rsidR="00F04DF2" w:rsidRPr="009F5201" w:rsidRDefault="00F04DF2" w:rsidP="00FA09CA">
      <w:pPr>
        <w:pStyle w:val="a3"/>
        <w:numPr>
          <w:ilvl w:val="0"/>
          <w:numId w:val="12"/>
        </w:numPr>
        <w:tabs>
          <w:tab w:val="left" w:pos="1080"/>
        </w:tabs>
        <w:adjustRightInd w:val="0"/>
        <w:snapToGrid w:val="0"/>
        <w:spacing w:line="360" w:lineRule="auto"/>
        <w:ind w:leftChars="0" w:right="57"/>
        <w:jc w:val="both"/>
        <w:rPr>
          <w:rFonts w:ascii="Times New Roman" w:hAnsi="Times New Roman" w:cs="Times New Roman"/>
          <w:szCs w:val="24"/>
          <w:lang w:eastAsia="zh-HK"/>
        </w:rPr>
      </w:pPr>
      <w:r w:rsidRPr="009F5201">
        <w:rPr>
          <w:rFonts w:ascii="Times New Roman" w:hAnsi="Times New Roman" w:cs="Times New Roman"/>
          <w:b/>
          <w:szCs w:val="24"/>
          <w:lang w:eastAsia="zh-HK"/>
        </w:rPr>
        <w:t>Very effective</w:t>
      </w:r>
      <w:r w:rsidRPr="009F5201">
        <w:rPr>
          <w:rFonts w:ascii="Times New Roman" w:hAnsi="Times New Roman" w:cs="Times New Roman"/>
          <w:szCs w:val="24"/>
          <w:lang w:eastAsia="zh-HK"/>
        </w:rPr>
        <w:t xml:space="preserve"> performance which more than meets requirements consistently</w:t>
      </w:r>
    </w:p>
    <w:p w:rsidR="00F04DF2" w:rsidRPr="009F5201" w:rsidRDefault="00F04DF2" w:rsidP="00FA09CA">
      <w:pPr>
        <w:pStyle w:val="a3"/>
        <w:numPr>
          <w:ilvl w:val="0"/>
          <w:numId w:val="12"/>
        </w:numPr>
        <w:tabs>
          <w:tab w:val="left" w:pos="1080"/>
        </w:tabs>
        <w:adjustRightInd w:val="0"/>
        <w:snapToGrid w:val="0"/>
        <w:spacing w:line="360" w:lineRule="auto"/>
        <w:ind w:leftChars="0" w:right="57"/>
        <w:jc w:val="both"/>
        <w:rPr>
          <w:rFonts w:ascii="Times New Roman" w:hAnsi="Times New Roman" w:cs="Times New Roman"/>
          <w:szCs w:val="24"/>
          <w:lang w:eastAsia="zh-HK"/>
        </w:rPr>
      </w:pPr>
      <w:r w:rsidRPr="009F5201">
        <w:rPr>
          <w:rFonts w:ascii="Times New Roman" w:hAnsi="Times New Roman" w:cs="Times New Roman"/>
          <w:b/>
          <w:szCs w:val="24"/>
          <w:lang w:eastAsia="zh-HK"/>
        </w:rPr>
        <w:t>Effective</w:t>
      </w:r>
      <w:r w:rsidRPr="009F5201">
        <w:rPr>
          <w:rFonts w:ascii="Times New Roman" w:hAnsi="Times New Roman" w:cs="Times New Roman"/>
          <w:szCs w:val="24"/>
          <w:lang w:eastAsia="zh-HK"/>
        </w:rPr>
        <w:t xml:space="preserve"> performance which fully meets requirements, and occasionally exceeds such requirements</w:t>
      </w:r>
    </w:p>
    <w:p w:rsidR="00F04DF2" w:rsidRPr="009F5201" w:rsidRDefault="00F04DF2" w:rsidP="00FA09CA">
      <w:pPr>
        <w:pStyle w:val="a3"/>
        <w:numPr>
          <w:ilvl w:val="0"/>
          <w:numId w:val="12"/>
        </w:numPr>
        <w:tabs>
          <w:tab w:val="left" w:pos="1080"/>
        </w:tabs>
        <w:adjustRightInd w:val="0"/>
        <w:snapToGrid w:val="0"/>
        <w:spacing w:line="360" w:lineRule="auto"/>
        <w:ind w:leftChars="0" w:right="57"/>
        <w:jc w:val="both"/>
        <w:rPr>
          <w:rFonts w:ascii="Times New Roman" w:hAnsi="Times New Roman" w:cs="Times New Roman"/>
          <w:szCs w:val="24"/>
          <w:lang w:eastAsia="zh-HK"/>
        </w:rPr>
      </w:pPr>
      <w:r w:rsidRPr="009F5201">
        <w:rPr>
          <w:rFonts w:ascii="Times New Roman" w:hAnsi="Times New Roman" w:cs="Times New Roman"/>
          <w:b/>
          <w:szCs w:val="24"/>
          <w:lang w:eastAsia="zh-HK"/>
        </w:rPr>
        <w:t xml:space="preserve">Moderate </w:t>
      </w:r>
      <w:r w:rsidRPr="009F5201">
        <w:rPr>
          <w:rFonts w:ascii="Times New Roman" w:hAnsi="Times New Roman" w:cs="Times New Roman"/>
          <w:szCs w:val="24"/>
          <w:lang w:eastAsia="zh-HK"/>
        </w:rPr>
        <w:t>performance which only meets the lowest acceptable standard with room for improvement</w:t>
      </w:r>
    </w:p>
    <w:p w:rsidR="00F04DF2" w:rsidRPr="009F5201" w:rsidRDefault="00F04DF2" w:rsidP="00FA09CA">
      <w:pPr>
        <w:pStyle w:val="a3"/>
        <w:numPr>
          <w:ilvl w:val="0"/>
          <w:numId w:val="12"/>
        </w:numPr>
        <w:tabs>
          <w:tab w:val="left" w:pos="1080"/>
        </w:tabs>
        <w:adjustRightInd w:val="0"/>
        <w:snapToGrid w:val="0"/>
        <w:spacing w:line="360" w:lineRule="auto"/>
        <w:ind w:leftChars="0" w:right="57"/>
        <w:jc w:val="both"/>
        <w:rPr>
          <w:rFonts w:ascii="Times New Roman" w:hAnsi="Times New Roman" w:cs="Times New Roman"/>
          <w:szCs w:val="24"/>
          <w:lang w:eastAsia="zh-HK"/>
        </w:rPr>
      </w:pPr>
      <w:r w:rsidRPr="009F5201">
        <w:rPr>
          <w:rFonts w:ascii="Times New Roman" w:hAnsi="Times New Roman" w:cs="Times New Roman"/>
          <w:b/>
          <w:szCs w:val="24"/>
          <w:lang w:eastAsia="zh-HK"/>
        </w:rPr>
        <w:t>Unsatisfactory</w:t>
      </w:r>
      <w:r w:rsidRPr="009F5201">
        <w:rPr>
          <w:rFonts w:ascii="Times New Roman" w:hAnsi="Times New Roman" w:cs="Times New Roman"/>
          <w:szCs w:val="24"/>
          <w:lang w:eastAsia="zh-HK"/>
        </w:rPr>
        <w:t xml:space="preserve"> performance with much room for improvement</w:t>
      </w:r>
    </w:p>
    <w:p w:rsidR="00F04DF2" w:rsidRPr="009F5201" w:rsidRDefault="00F04DF2" w:rsidP="00FA09CA">
      <w:pPr>
        <w:pStyle w:val="a3"/>
        <w:numPr>
          <w:ilvl w:val="0"/>
          <w:numId w:val="12"/>
        </w:numPr>
        <w:tabs>
          <w:tab w:val="left" w:pos="1080"/>
        </w:tabs>
        <w:adjustRightInd w:val="0"/>
        <w:snapToGrid w:val="0"/>
        <w:spacing w:line="360" w:lineRule="auto"/>
        <w:ind w:leftChars="0" w:right="57"/>
        <w:jc w:val="both"/>
        <w:rPr>
          <w:rFonts w:ascii="Times New Roman" w:hAnsi="Times New Roman" w:cs="Times New Roman"/>
          <w:szCs w:val="24"/>
          <w:lang w:eastAsia="zh-HK"/>
        </w:rPr>
      </w:pPr>
      <w:r w:rsidRPr="00FA09CA">
        <w:rPr>
          <w:rFonts w:ascii="Times New Roman" w:hAnsi="Times New Roman" w:cs="Times New Roman"/>
          <w:b/>
          <w:szCs w:val="24"/>
          <w:lang w:eastAsia="zh-HK"/>
        </w:rPr>
        <w:t>Poor</w:t>
      </w:r>
      <w:r w:rsidRPr="009F5201">
        <w:rPr>
          <w:rFonts w:ascii="Times New Roman" w:hAnsi="Times New Roman" w:cs="Times New Roman"/>
          <w:szCs w:val="24"/>
          <w:lang w:eastAsia="zh-HK"/>
        </w:rPr>
        <w:t xml:space="preserve"> performance which falls seriously short of requirements</w:t>
      </w:r>
    </w:p>
    <w:p w:rsidR="00F04DF2" w:rsidRPr="009F5201" w:rsidRDefault="00F04DF2" w:rsidP="00FA09CA">
      <w:pPr>
        <w:pStyle w:val="a3"/>
        <w:numPr>
          <w:ilvl w:val="1"/>
          <w:numId w:val="11"/>
        </w:numPr>
        <w:tabs>
          <w:tab w:val="left" w:pos="1560"/>
        </w:tabs>
        <w:adjustRightInd w:val="0"/>
        <w:snapToGrid w:val="0"/>
        <w:spacing w:line="360" w:lineRule="auto"/>
        <w:ind w:leftChars="0" w:right="57"/>
        <w:jc w:val="both"/>
        <w:rPr>
          <w:rFonts w:ascii="Times New Roman" w:hAnsi="Times New Roman" w:cs="Times New Roman"/>
          <w:szCs w:val="24"/>
          <w:lang w:eastAsia="zh-HK"/>
        </w:rPr>
      </w:pPr>
      <w:r w:rsidRPr="009F5201">
        <w:rPr>
          <w:rFonts w:ascii="Times New Roman" w:hAnsi="Times New Roman" w:cs="Times New Roman"/>
          <w:szCs w:val="24"/>
          <w:lang w:eastAsia="zh-HK"/>
        </w:rPr>
        <w:t>Any follow-up action required</w:t>
      </w:r>
    </w:p>
    <w:p w:rsidR="00F04DF2" w:rsidRPr="009F5201" w:rsidRDefault="00F04DF2" w:rsidP="00FA09CA">
      <w:pPr>
        <w:pStyle w:val="a3"/>
        <w:numPr>
          <w:ilvl w:val="1"/>
          <w:numId w:val="11"/>
        </w:numPr>
        <w:tabs>
          <w:tab w:val="left" w:pos="1560"/>
        </w:tabs>
        <w:adjustRightInd w:val="0"/>
        <w:snapToGrid w:val="0"/>
        <w:spacing w:line="360" w:lineRule="auto"/>
        <w:ind w:leftChars="0" w:right="57"/>
        <w:jc w:val="both"/>
        <w:rPr>
          <w:rFonts w:ascii="Times New Roman" w:hAnsi="Times New Roman" w:cs="Times New Roman"/>
          <w:szCs w:val="24"/>
          <w:lang w:eastAsia="zh-HK"/>
        </w:rPr>
      </w:pPr>
      <w:r w:rsidRPr="009F5201">
        <w:rPr>
          <w:rFonts w:ascii="Times New Roman" w:hAnsi="Times New Roman" w:cs="Times New Roman"/>
          <w:szCs w:val="24"/>
          <w:lang w:eastAsia="zh-HK"/>
        </w:rPr>
        <w:t>Agreement with the appraising officer's recommendation on the granting, stoppage or deferment of increment, and/or granting of end-of-contract gratuity</w:t>
      </w:r>
    </w:p>
    <w:p w:rsidR="009F5201" w:rsidRPr="009F5201" w:rsidRDefault="009F5201" w:rsidP="00FA09CA">
      <w:pPr>
        <w:pStyle w:val="a3"/>
        <w:tabs>
          <w:tab w:val="left" w:pos="1560"/>
        </w:tabs>
        <w:adjustRightInd w:val="0"/>
        <w:snapToGrid w:val="0"/>
        <w:spacing w:line="360" w:lineRule="auto"/>
        <w:ind w:leftChars="0" w:right="57"/>
        <w:jc w:val="both"/>
        <w:rPr>
          <w:rFonts w:ascii="Times New Roman" w:hAnsi="Times New Roman" w:cs="Times New Roman"/>
          <w:szCs w:val="24"/>
          <w:lang w:eastAsia="zh-HK"/>
        </w:rPr>
      </w:pPr>
    </w:p>
    <w:p w:rsidR="00A116DC" w:rsidRDefault="00A116DC" w:rsidP="00FA09CA">
      <w:pPr>
        <w:pStyle w:val="a3"/>
        <w:numPr>
          <w:ilvl w:val="0"/>
          <w:numId w:val="11"/>
        </w:numPr>
        <w:tabs>
          <w:tab w:val="left" w:pos="1560"/>
        </w:tabs>
        <w:adjustRightInd w:val="0"/>
        <w:snapToGrid w:val="0"/>
        <w:spacing w:line="360" w:lineRule="auto"/>
        <w:ind w:leftChars="0" w:right="57"/>
        <w:jc w:val="both"/>
        <w:rPr>
          <w:rFonts w:ascii="Times New Roman" w:hAnsi="Times New Roman" w:cs="Times New Roman"/>
          <w:szCs w:val="24"/>
          <w:lang w:eastAsia="zh-HK"/>
        </w:rPr>
      </w:pPr>
      <w:r w:rsidRPr="009F5201">
        <w:rPr>
          <w:rFonts w:ascii="Times New Roman" w:hAnsi="Times New Roman" w:cs="Times New Roman"/>
          <w:szCs w:val="24"/>
          <w:lang w:eastAsia="zh-HK"/>
        </w:rPr>
        <w:t>Record of appraisal interview</w:t>
      </w:r>
    </w:p>
    <w:p w:rsidR="00FA09CA" w:rsidRDefault="00FA09CA" w:rsidP="00FA09CA">
      <w:pPr>
        <w:pStyle w:val="a3"/>
        <w:numPr>
          <w:ilvl w:val="1"/>
          <w:numId w:val="11"/>
        </w:numPr>
        <w:tabs>
          <w:tab w:val="left" w:pos="1560"/>
        </w:tabs>
        <w:adjustRightInd w:val="0"/>
        <w:snapToGrid w:val="0"/>
        <w:spacing w:line="360" w:lineRule="auto"/>
        <w:ind w:leftChars="0" w:right="57"/>
        <w:jc w:val="both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>Any appeal from RSS</w:t>
      </w:r>
      <w:r w:rsidR="00D7071F">
        <w:rPr>
          <w:rFonts w:ascii="Times New Roman" w:hAnsi="Times New Roman" w:cs="Times New Roman" w:hint="eastAsia"/>
          <w:szCs w:val="24"/>
          <w:lang w:eastAsia="zh-HK"/>
        </w:rPr>
        <w:t xml:space="preserve"> on the assessments made by the appraising officer / countersigning officer</w:t>
      </w:r>
    </w:p>
    <w:p w:rsidR="00FC521D" w:rsidRDefault="00FC521D" w:rsidP="00FC521D">
      <w:pPr>
        <w:tabs>
          <w:tab w:val="left" w:pos="1560"/>
        </w:tabs>
        <w:adjustRightInd w:val="0"/>
        <w:snapToGrid w:val="0"/>
        <w:spacing w:line="360" w:lineRule="auto"/>
        <w:ind w:right="57"/>
        <w:jc w:val="both"/>
        <w:rPr>
          <w:szCs w:val="24"/>
          <w:lang w:eastAsia="zh-HK"/>
        </w:rPr>
      </w:pPr>
    </w:p>
    <w:p w:rsidR="00BB38BC" w:rsidRPr="00BB38BC" w:rsidRDefault="00BB38BC" w:rsidP="00BB38BC">
      <w:pPr>
        <w:pStyle w:val="a3"/>
        <w:numPr>
          <w:ilvl w:val="0"/>
          <w:numId w:val="16"/>
        </w:numPr>
        <w:tabs>
          <w:tab w:val="left" w:pos="1560"/>
        </w:tabs>
        <w:adjustRightInd w:val="0"/>
        <w:snapToGrid w:val="0"/>
        <w:spacing w:line="360" w:lineRule="auto"/>
        <w:ind w:leftChars="0" w:right="57"/>
        <w:jc w:val="both"/>
        <w:rPr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>Period and nature of leave lasting one month or more during appraisal period (with dates)</w:t>
      </w:r>
    </w:p>
    <w:p w:rsidR="00BB38BC" w:rsidRPr="00BB38BC" w:rsidRDefault="00BB38BC" w:rsidP="00FC521D">
      <w:pPr>
        <w:tabs>
          <w:tab w:val="left" w:pos="1560"/>
        </w:tabs>
        <w:adjustRightInd w:val="0"/>
        <w:snapToGrid w:val="0"/>
        <w:spacing w:line="360" w:lineRule="auto"/>
        <w:ind w:right="57"/>
        <w:jc w:val="both"/>
        <w:rPr>
          <w:szCs w:val="24"/>
          <w:lang w:eastAsia="zh-HK"/>
        </w:rPr>
      </w:pPr>
    </w:p>
    <w:p w:rsidR="00FC521D" w:rsidRPr="00FC521D" w:rsidRDefault="00FC521D" w:rsidP="00FC521D">
      <w:pPr>
        <w:tabs>
          <w:tab w:val="left" w:pos="1560"/>
        </w:tabs>
        <w:adjustRightInd w:val="0"/>
        <w:snapToGrid w:val="0"/>
        <w:spacing w:line="360" w:lineRule="auto"/>
        <w:ind w:right="57"/>
        <w:jc w:val="both"/>
        <w:rPr>
          <w:sz w:val="24"/>
          <w:szCs w:val="24"/>
          <w:lang w:eastAsia="zh-HK"/>
        </w:rPr>
      </w:pPr>
    </w:p>
    <w:p w:rsidR="00FC521D" w:rsidRPr="00FC521D" w:rsidRDefault="00FC521D" w:rsidP="00FC521D">
      <w:pPr>
        <w:tabs>
          <w:tab w:val="left" w:pos="1560"/>
        </w:tabs>
        <w:adjustRightInd w:val="0"/>
        <w:snapToGrid w:val="0"/>
        <w:spacing w:line="360" w:lineRule="auto"/>
        <w:ind w:right="57"/>
        <w:jc w:val="both"/>
        <w:rPr>
          <w:szCs w:val="24"/>
          <w:lang w:eastAsia="zh-HK"/>
        </w:rPr>
      </w:pPr>
    </w:p>
    <w:sectPr w:rsidR="00FC521D" w:rsidRPr="00FC521D" w:rsidSect="00E20347">
      <w:headerReference w:type="default" r:id="rId8"/>
      <w:footerReference w:type="default" r:id="rId9"/>
      <w:pgSz w:w="11906" w:h="16838" w:code="9"/>
      <w:pgMar w:top="1531" w:right="1134" w:bottom="1418" w:left="1134" w:header="96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978" w:rsidRDefault="00274978" w:rsidP="00F350F9">
      <w:r>
        <w:separator/>
      </w:r>
    </w:p>
  </w:endnote>
  <w:endnote w:type="continuationSeparator" w:id="0">
    <w:p w:rsidR="00274978" w:rsidRDefault="00274978" w:rsidP="00F3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92474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E20347" w:rsidRPr="00E20347" w:rsidRDefault="00E20347" w:rsidP="00E20347">
        <w:pPr>
          <w:pStyle w:val="a6"/>
          <w:rPr>
            <w:rFonts w:ascii="Arial" w:hAnsi="Arial" w:cs="Arial"/>
            <w:sz w:val="16"/>
            <w:szCs w:val="16"/>
          </w:rPr>
        </w:pPr>
        <w:r w:rsidRPr="00E20347">
          <w:rPr>
            <w:rStyle w:val="echarris-footeridentChar"/>
            <w:rFonts w:eastAsiaTheme="minorEastAsia" w:cs="Arial"/>
            <w:color w:val="auto"/>
            <w:szCs w:val="16"/>
            <w:lang w:eastAsia="zh-HK"/>
          </w:rPr>
          <w:t>Development Bureau</w:t>
        </w:r>
        <w:r w:rsidR="00133046">
          <w:rPr>
            <w:rStyle w:val="echarris-footeridentChar"/>
            <w:rFonts w:eastAsiaTheme="minorEastAsia" w:cs="Arial" w:hint="eastAsia"/>
            <w:color w:val="auto"/>
            <w:szCs w:val="16"/>
            <w:lang w:eastAsia="zh-HK"/>
          </w:rPr>
          <w:t xml:space="preserve"> (Works Branch)</w:t>
        </w:r>
        <w:r w:rsidRPr="00E20347">
          <w:rPr>
            <w:rStyle w:val="echarris-footeridentChar"/>
            <w:rFonts w:eastAsiaTheme="minorEastAsia" w:cs="Arial"/>
            <w:color w:val="auto"/>
            <w:szCs w:val="16"/>
          </w:rPr>
          <w:t xml:space="preserve"> </w:t>
        </w:r>
        <w:r w:rsidRPr="00E20347">
          <w:rPr>
            <w:rStyle w:val="echarris-footeridentChar"/>
            <w:rFonts w:eastAsiaTheme="minorEastAsia" w:cs="Arial"/>
            <w:color w:val="auto"/>
            <w:szCs w:val="16"/>
          </w:rPr>
          <w:ptab w:relativeTo="margin" w:alignment="right" w:leader="none"/>
        </w:r>
        <w:r w:rsidRPr="00E20347">
          <w:rPr>
            <w:rFonts w:ascii="Arial" w:hAnsi="Arial" w:cs="Arial"/>
            <w:sz w:val="16"/>
            <w:szCs w:val="16"/>
          </w:rPr>
          <w:t xml:space="preserve">   </w:t>
        </w:r>
        <w:r>
          <w:rPr>
            <w:rFonts w:ascii="Arial" w:hAnsi="Arial" w:cs="Arial" w:hint="eastAsia"/>
            <w:sz w:val="16"/>
            <w:szCs w:val="16"/>
            <w:lang w:eastAsia="zh-HK"/>
          </w:rPr>
          <w:t xml:space="preserve">Appendix </w:t>
        </w:r>
        <w:r w:rsidR="00FC521D">
          <w:rPr>
            <w:rFonts w:ascii="Arial" w:hAnsi="Arial" w:cs="Arial" w:hint="eastAsia"/>
            <w:sz w:val="16"/>
            <w:szCs w:val="16"/>
            <w:lang w:eastAsia="zh-HK"/>
          </w:rPr>
          <w:t>6.</w:t>
        </w:r>
        <w:r w:rsidR="00BF5AD4">
          <w:rPr>
            <w:rFonts w:ascii="Arial" w:hAnsi="Arial" w:cs="Arial" w:hint="eastAsia"/>
            <w:sz w:val="16"/>
            <w:szCs w:val="16"/>
            <w:lang w:eastAsia="zh-HK"/>
          </w:rPr>
          <w:t>1</w:t>
        </w:r>
        <w:r>
          <w:rPr>
            <w:rFonts w:ascii="Arial" w:hAnsi="Arial" w:cs="Arial" w:hint="eastAsia"/>
            <w:sz w:val="16"/>
            <w:szCs w:val="16"/>
            <w:lang w:eastAsia="zh-HK"/>
          </w:rPr>
          <w:t xml:space="preserve"> - </w:t>
        </w:r>
        <w:r w:rsidRPr="00E20347">
          <w:rPr>
            <w:rFonts w:ascii="Arial" w:hAnsi="Arial" w:cs="Arial"/>
            <w:sz w:val="16"/>
            <w:szCs w:val="16"/>
          </w:rPr>
          <w:fldChar w:fldCharType="begin"/>
        </w:r>
        <w:r w:rsidRPr="00E2034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E20347">
          <w:rPr>
            <w:rFonts w:ascii="Arial" w:hAnsi="Arial" w:cs="Arial"/>
            <w:sz w:val="16"/>
            <w:szCs w:val="16"/>
          </w:rPr>
          <w:fldChar w:fldCharType="separate"/>
        </w:r>
        <w:r w:rsidR="00CE592D">
          <w:rPr>
            <w:rFonts w:ascii="Arial" w:hAnsi="Arial" w:cs="Arial"/>
            <w:noProof/>
            <w:sz w:val="16"/>
            <w:szCs w:val="16"/>
          </w:rPr>
          <w:t>2</w:t>
        </w:r>
        <w:r w:rsidRPr="00E20347">
          <w:rPr>
            <w:rFonts w:ascii="Arial" w:hAnsi="Arial" w:cs="Arial"/>
            <w:sz w:val="16"/>
            <w:szCs w:val="16"/>
          </w:rPr>
          <w:fldChar w:fldCharType="end"/>
        </w:r>
        <w:r w:rsidRPr="00E20347">
          <w:rPr>
            <w:rFonts w:ascii="Arial" w:hAnsi="Arial" w:cs="Arial"/>
            <w:sz w:val="16"/>
            <w:szCs w:val="16"/>
          </w:rPr>
          <w:ptab w:relativeTo="margin" w:alignment="left" w:leader="none"/>
        </w:r>
      </w:p>
    </w:sdtContent>
  </w:sdt>
  <w:p w:rsidR="0052125E" w:rsidRPr="00E20347" w:rsidRDefault="0052125E">
    <w:pPr>
      <w:pStyle w:val="a6"/>
      <w:jc w:val="center"/>
      <w:rPr>
        <w:rFonts w:ascii="Arial" w:hAnsi="Arial" w:cs="Arial"/>
        <w:sz w:val="16"/>
        <w:szCs w:val="16"/>
      </w:rPr>
    </w:pPr>
  </w:p>
  <w:p w:rsidR="0052125E" w:rsidRPr="00E20347" w:rsidRDefault="0052125E">
    <w:pPr>
      <w:pStyle w:val="a6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978" w:rsidRDefault="00274978" w:rsidP="00F350F9">
      <w:r>
        <w:separator/>
      </w:r>
    </w:p>
  </w:footnote>
  <w:footnote w:type="continuationSeparator" w:id="0">
    <w:p w:rsidR="00274978" w:rsidRDefault="00274978" w:rsidP="00F350F9">
      <w:r>
        <w:continuationSeparator/>
      </w:r>
    </w:p>
  </w:footnote>
  <w:footnote w:id="1">
    <w:p w:rsidR="00A30D45" w:rsidRDefault="00A30D45" w:rsidP="00A30D45">
      <w:pPr>
        <w:pStyle w:val="aa"/>
        <w:jc w:val="both"/>
      </w:pPr>
      <w:r>
        <w:rPr>
          <w:rStyle w:val="ac"/>
        </w:rPr>
        <w:footnoteRef/>
      </w:r>
      <w:r>
        <w:t xml:space="preserve"> The Consultant shall ensure that the overall performance grades of all RSS performance reports completed by appraising officers should strictly follow the yardstick.</w:t>
      </w:r>
    </w:p>
  </w:footnote>
  <w:footnote w:id="2">
    <w:p w:rsidR="00A30D45" w:rsidRDefault="00A30D45" w:rsidP="00A30D45">
      <w:pPr>
        <w:pStyle w:val="aa"/>
        <w:jc w:val="both"/>
      </w:pPr>
      <w:r>
        <w:rPr>
          <w:rStyle w:val="ac"/>
        </w:rPr>
        <w:footnoteRef/>
      </w:r>
      <w:r>
        <w:t xml:space="preserve"> The Consultant shall ensure that the overall performance grades of all RSS performance reports completed by appraising officers should strictly follow the yardstick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347" w:rsidRPr="0058407B" w:rsidRDefault="00E20347" w:rsidP="00E20347">
    <w:pPr>
      <w:pStyle w:val="CoverPageTitle"/>
    </w:pPr>
    <w:r w:rsidRPr="0058407B">
      <w:t>Management Handbook for Direct Employment of RSS by Consultants for Public Works Projects</w:t>
    </w:r>
  </w:p>
  <w:p w:rsidR="00E20347" w:rsidRDefault="00E203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A5648"/>
    <w:multiLevelType w:val="hybridMultilevel"/>
    <w:tmpl w:val="E54080AA"/>
    <w:lvl w:ilvl="0" w:tplc="ECBC85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9A428B1"/>
    <w:multiLevelType w:val="hybridMultilevel"/>
    <w:tmpl w:val="93C44F58"/>
    <w:lvl w:ilvl="0" w:tplc="54F82A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C44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6262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6D3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EA33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FE7E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64A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BCDD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66C9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B787E"/>
    <w:multiLevelType w:val="hybridMultilevel"/>
    <w:tmpl w:val="0180E4E6"/>
    <w:lvl w:ilvl="0" w:tplc="FB5CB1A2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04D26BD"/>
    <w:multiLevelType w:val="hybridMultilevel"/>
    <w:tmpl w:val="CCE883C8"/>
    <w:lvl w:ilvl="0" w:tplc="F0CC64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3C8D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78BA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8CF0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2036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1EF2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E6FD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E18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4BF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5193B"/>
    <w:multiLevelType w:val="hybridMultilevel"/>
    <w:tmpl w:val="2E306444"/>
    <w:lvl w:ilvl="0" w:tplc="F014CD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9EDF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1659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865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61C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E89FB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EF8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816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4268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9649A"/>
    <w:multiLevelType w:val="hybridMultilevel"/>
    <w:tmpl w:val="D7A80592"/>
    <w:lvl w:ilvl="0" w:tplc="1942466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24F1ECB"/>
    <w:multiLevelType w:val="hybridMultilevel"/>
    <w:tmpl w:val="F630566E"/>
    <w:lvl w:ilvl="0" w:tplc="56849B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9E07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651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0D2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1A62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E275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2F3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1AE25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5E9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71FFA"/>
    <w:multiLevelType w:val="hybridMultilevel"/>
    <w:tmpl w:val="02BA15C6"/>
    <w:lvl w:ilvl="0" w:tplc="9BE658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0CD7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643B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CE78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F40F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CC6F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80B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3080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7043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508D6"/>
    <w:multiLevelType w:val="hybridMultilevel"/>
    <w:tmpl w:val="8AC65520"/>
    <w:lvl w:ilvl="0" w:tplc="2536D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C27887"/>
    <w:multiLevelType w:val="hybridMultilevel"/>
    <w:tmpl w:val="70DAE61A"/>
    <w:lvl w:ilvl="0" w:tplc="F588E3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3CE6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5A76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04B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104A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2ECE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A81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FE20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4A22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B7B45"/>
    <w:multiLevelType w:val="hybridMultilevel"/>
    <w:tmpl w:val="8F9E2C16"/>
    <w:lvl w:ilvl="0" w:tplc="1942466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7004678"/>
    <w:multiLevelType w:val="hybridMultilevel"/>
    <w:tmpl w:val="3468FCE8"/>
    <w:lvl w:ilvl="0" w:tplc="F872F9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4042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F652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1C6B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12BA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0A41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C69E8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6618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CCD82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5432A"/>
    <w:multiLevelType w:val="hybridMultilevel"/>
    <w:tmpl w:val="A6CEACEE"/>
    <w:lvl w:ilvl="0" w:tplc="93B4EA8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20E1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2060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6EF1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D8BA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E022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127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C73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BA4D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E2113"/>
    <w:multiLevelType w:val="hybridMultilevel"/>
    <w:tmpl w:val="898C62DC"/>
    <w:lvl w:ilvl="0" w:tplc="1AB01666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7B9E1CE7"/>
    <w:multiLevelType w:val="hybridMultilevel"/>
    <w:tmpl w:val="FB0E15F6"/>
    <w:lvl w:ilvl="0" w:tplc="6E4A7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7FFA7AD2"/>
    <w:multiLevelType w:val="hybridMultilevel"/>
    <w:tmpl w:val="27D47C00"/>
    <w:lvl w:ilvl="0" w:tplc="997A4F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6A97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635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D634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8A2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EAAE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85B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470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D283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15"/>
  </w:num>
  <w:num w:numId="6">
    <w:abstractNumId w:val="11"/>
  </w:num>
  <w:num w:numId="7">
    <w:abstractNumId w:val="4"/>
  </w:num>
  <w:num w:numId="8">
    <w:abstractNumId w:val="12"/>
  </w:num>
  <w:num w:numId="9">
    <w:abstractNumId w:val="9"/>
  </w:num>
  <w:num w:numId="10">
    <w:abstractNumId w:val="14"/>
  </w:num>
  <w:num w:numId="11">
    <w:abstractNumId w:val="5"/>
  </w:num>
  <w:num w:numId="12">
    <w:abstractNumId w:val="13"/>
  </w:num>
  <w:num w:numId="13">
    <w:abstractNumId w:val="2"/>
  </w:num>
  <w:num w:numId="14">
    <w:abstractNumId w:val="8"/>
  </w:num>
  <w:num w:numId="15">
    <w:abstractNumId w:val="0"/>
  </w:num>
  <w:num w:numId="16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E1"/>
    <w:rsid w:val="00002A9D"/>
    <w:rsid w:val="00010C95"/>
    <w:rsid w:val="000120A2"/>
    <w:rsid w:val="00012BC4"/>
    <w:rsid w:val="00013708"/>
    <w:rsid w:val="00013D54"/>
    <w:rsid w:val="000163BA"/>
    <w:rsid w:val="000209EF"/>
    <w:rsid w:val="000221E8"/>
    <w:rsid w:val="00030414"/>
    <w:rsid w:val="00041141"/>
    <w:rsid w:val="00044DD7"/>
    <w:rsid w:val="000460BE"/>
    <w:rsid w:val="00046A72"/>
    <w:rsid w:val="00053251"/>
    <w:rsid w:val="00054611"/>
    <w:rsid w:val="00055021"/>
    <w:rsid w:val="0005656C"/>
    <w:rsid w:val="0005679A"/>
    <w:rsid w:val="0006574E"/>
    <w:rsid w:val="00070A68"/>
    <w:rsid w:val="00074CA1"/>
    <w:rsid w:val="00076FB7"/>
    <w:rsid w:val="00077A0F"/>
    <w:rsid w:val="00080C86"/>
    <w:rsid w:val="000825A0"/>
    <w:rsid w:val="000866FC"/>
    <w:rsid w:val="00090EB8"/>
    <w:rsid w:val="00091AC1"/>
    <w:rsid w:val="00091F70"/>
    <w:rsid w:val="00094975"/>
    <w:rsid w:val="00094FE4"/>
    <w:rsid w:val="000A06C6"/>
    <w:rsid w:val="000A2018"/>
    <w:rsid w:val="000A5577"/>
    <w:rsid w:val="000A79F6"/>
    <w:rsid w:val="000B50EF"/>
    <w:rsid w:val="000B62A1"/>
    <w:rsid w:val="000C00C5"/>
    <w:rsid w:val="000C1D6B"/>
    <w:rsid w:val="000C1F03"/>
    <w:rsid w:val="000C3340"/>
    <w:rsid w:val="000C3A39"/>
    <w:rsid w:val="000C4283"/>
    <w:rsid w:val="000C646A"/>
    <w:rsid w:val="000C6FD6"/>
    <w:rsid w:val="000D1468"/>
    <w:rsid w:val="000E25EC"/>
    <w:rsid w:val="000E4842"/>
    <w:rsid w:val="000E4984"/>
    <w:rsid w:val="000E4DEA"/>
    <w:rsid w:val="000F0D49"/>
    <w:rsid w:val="000F3B17"/>
    <w:rsid w:val="000F3C5D"/>
    <w:rsid w:val="000F51D5"/>
    <w:rsid w:val="00100F12"/>
    <w:rsid w:val="00102517"/>
    <w:rsid w:val="00104CAA"/>
    <w:rsid w:val="00113049"/>
    <w:rsid w:val="00117509"/>
    <w:rsid w:val="0012171E"/>
    <w:rsid w:val="00125628"/>
    <w:rsid w:val="0012577D"/>
    <w:rsid w:val="00131E3B"/>
    <w:rsid w:val="00133046"/>
    <w:rsid w:val="0013608E"/>
    <w:rsid w:val="00136738"/>
    <w:rsid w:val="00141BF6"/>
    <w:rsid w:val="00142A0B"/>
    <w:rsid w:val="0015318D"/>
    <w:rsid w:val="001552CB"/>
    <w:rsid w:val="00160CD9"/>
    <w:rsid w:val="0016776A"/>
    <w:rsid w:val="00167985"/>
    <w:rsid w:val="001708E8"/>
    <w:rsid w:val="00170E90"/>
    <w:rsid w:val="0017536C"/>
    <w:rsid w:val="0017540C"/>
    <w:rsid w:val="0018155C"/>
    <w:rsid w:val="0018722A"/>
    <w:rsid w:val="00190B5A"/>
    <w:rsid w:val="00191510"/>
    <w:rsid w:val="001917F3"/>
    <w:rsid w:val="00195D0E"/>
    <w:rsid w:val="00196C8D"/>
    <w:rsid w:val="001A2EAF"/>
    <w:rsid w:val="001A5BB7"/>
    <w:rsid w:val="001A648B"/>
    <w:rsid w:val="001B2994"/>
    <w:rsid w:val="001B4C32"/>
    <w:rsid w:val="001C0F18"/>
    <w:rsid w:val="001C272A"/>
    <w:rsid w:val="001D418A"/>
    <w:rsid w:val="001D6796"/>
    <w:rsid w:val="001D6B9F"/>
    <w:rsid w:val="001E0B1F"/>
    <w:rsid w:val="001F3458"/>
    <w:rsid w:val="001F7237"/>
    <w:rsid w:val="001F7D73"/>
    <w:rsid w:val="001F7FE4"/>
    <w:rsid w:val="0020040F"/>
    <w:rsid w:val="00204F8C"/>
    <w:rsid w:val="00205A86"/>
    <w:rsid w:val="002073E0"/>
    <w:rsid w:val="00207E27"/>
    <w:rsid w:val="00210A9A"/>
    <w:rsid w:val="00211CB7"/>
    <w:rsid w:val="00212131"/>
    <w:rsid w:val="002166EA"/>
    <w:rsid w:val="00220DE1"/>
    <w:rsid w:val="002220E1"/>
    <w:rsid w:val="00233ED2"/>
    <w:rsid w:val="00234A0B"/>
    <w:rsid w:val="00240332"/>
    <w:rsid w:val="00247451"/>
    <w:rsid w:val="00247B87"/>
    <w:rsid w:val="00255414"/>
    <w:rsid w:val="00257200"/>
    <w:rsid w:val="00266F1E"/>
    <w:rsid w:val="00273535"/>
    <w:rsid w:val="00274978"/>
    <w:rsid w:val="00274D1A"/>
    <w:rsid w:val="0027543D"/>
    <w:rsid w:val="0027688B"/>
    <w:rsid w:val="00276E46"/>
    <w:rsid w:val="00280F0B"/>
    <w:rsid w:val="00281E14"/>
    <w:rsid w:val="002862B7"/>
    <w:rsid w:val="00293E7A"/>
    <w:rsid w:val="002946E3"/>
    <w:rsid w:val="002A08DD"/>
    <w:rsid w:val="002A1F00"/>
    <w:rsid w:val="002A4129"/>
    <w:rsid w:val="002B1FA9"/>
    <w:rsid w:val="002B3012"/>
    <w:rsid w:val="002B3E50"/>
    <w:rsid w:val="002B5270"/>
    <w:rsid w:val="002B68D5"/>
    <w:rsid w:val="002D049F"/>
    <w:rsid w:val="002D3BBC"/>
    <w:rsid w:val="002D709E"/>
    <w:rsid w:val="002E0227"/>
    <w:rsid w:val="002E1EF3"/>
    <w:rsid w:val="002E25F2"/>
    <w:rsid w:val="002E7724"/>
    <w:rsid w:val="002F1232"/>
    <w:rsid w:val="002F16ED"/>
    <w:rsid w:val="002F17F5"/>
    <w:rsid w:val="002F1D66"/>
    <w:rsid w:val="002F3142"/>
    <w:rsid w:val="002F3558"/>
    <w:rsid w:val="002F3917"/>
    <w:rsid w:val="002F47B0"/>
    <w:rsid w:val="002F49BA"/>
    <w:rsid w:val="0030158D"/>
    <w:rsid w:val="00305FBC"/>
    <w:rsid w:val="0031106A"/>
    <w:rsid w:val="003129C6"/>
    <w:rsid w:val="00315A9E"/>
    <w:rsid w:val="00316E5F"/>
    <w:rsid w:val="00323E04"/>
    <w:rsid w:val="00325306"/>
    <w:rsid w:val="00331B57"/>
    <w:rsid w:val="0033244F"/>
    <w:rsid w:val="003352F1"/>
    <w:rsid w:val="0033625C"/>
    <w:rsid w:val="00337AC5"/>
    <w:rsid w:val="00337BB5"/>
    <w:rsid w:val="003418D4"/>
    <w:rsid w:val="003436B1"/>
    <w:rsid w:val="00344A83"/>
    <w:rsid w:val="00345ED6"/>
    <w:rsid w:val="00346BA8"/>
    <w:rsid w:val="00353844"/>
    <w:rsid w:val="00360B0D"/>
    <w:rsid w:val="003621EA"/>
    <w:rsid w:val="00363AEA"/>
    <w:rsid w:val="00365888"/>
    <w:rsid w:val="003672D6"/>
    <w:rsid w:val="0036754F"/>
    <w:rsid w:val="003678EB"/>
    <w:rsid w:val="00367B89"/>
    <w:rsid w:val="00372BBA"/>
    <w:rsid w:val="00373D9E"/>
    <w:rsid w:val="00373DE9"/>
    <w:rsid w:val="00376B73"/>
    <w:rsid w:val="00376F26"/>
    <w:rsid w:val="003827A1"/>
    <w:rsid w:val="00382EC9"/>
    <w:rsid w:val="00383A81"/>
    <w:rsid w:val="00386354"/>
    <w:rsid w:val="00386FBC"/>
    <w:rsid w:val="0039162A"/>
    <w:rsid w:val="00395F5D"/>
    <w:rsid w:val="00397D2C"/>
    <w:rsid w:val="003A10F8"/>
    <w:rsid w:val="003A47DA"/>
    <w:rsid w:val="003A5D72"/>
    <w:rsid w:val="003A76CB"/>
    <w:rsid w:val="003B72A3"/>
    <w:rsid w:val="003B75EC"/>
    <w:rsid w:val="003C02C2"/>
    <w:rsid w:val="003C0D8C"/>
    <w:rsid w:val="003C47DC"/>
    <w:rsid w:val="003C5303"/>
    <w:rsid w:val="003E08F7"/>
    <w:rsid w:val="003E42F0"/>
    <w:rsid w:val="003E5782"/>
    <w:rsid w:val="003F229D"/>
    <w:rsid w:val="003F34E7"/>
    <w:rsid w:val="00400728"/>
    <w:rsid w:val="0040124F"/>
    <w:rsid w:val="00402059"/>
    <w:rsid w:val="004053F6"/>
    <w:rsid w:val="00410901"/>
    <w:rsid w:val="00410A15"/>
    <w:rsid w:val="00415EE3"/>
    <w:rsid w:val="0042098C"/>
    <w:rsid w:val="00422B08"/>
    <w:rsid w:val="004244FA"/>
    <w:rsid w:val="00426B96"/>
    <w:rsid w:val="0043242D"/>
    <w:rsid w:val="00433E30"/>
    <w:rsid w:val="00435E7A"/>
    <w:rsid w:val="00436560"/>
    <w:rsid w:val="0044011E"/>
    <w:rsid w:val="0044200F"/>
    <w:rsid w:val="00446447"/>
    <w:rsid w:val="00446D95"/>
    <w:rsid w:val="00447BD4"/>
    <w:rsid w:val="004509F7"/>
    <w:rsid w:val="004541B6"/>
    <w:rsid w:val="004548C1"/>
    <w:rsid w:val="00461319"/>
    <w:rsid w:val="004652DE"/>
    <w:rsid w:val="004719FC"/>
    <w:rsid w:val="00471B41"/>
    <w:rsid w:val="004721C2"/>
    <w:rsid w:val="00477E4B"/>
    <w:rsid w:val="0048002A"/>
    <w:rsid w:val="004843A3"/>
    <w:rsid w:val="0049016C"/>
    <w:rsid w:val="00491CE5"/>
    <w:rsid w:val="00492276"/>
    <w:rsid w:val="004923E9"/>
    <w:rsid w:val="00493FBD"/>
    <w:rsid w:val="00495A45"/>
    <w:rsid w:val="00496105"/>
    <w:rsid w:val="004A2499"/>
    <w:rsid w:val="004A42E5"/>
    <w:rsid w:val="004A61BA"/>
    <w:rsid w:val="004B0DED"/>
    <w:rsid w:val="004B4E82"/>
    <w:rsid w:val="004B58AD"/>
    <w:rsid w:val="004C0E54"/>
    <w:rsid w:val="004C39AC"/>
    <w:rsid w:val="004C5F18"/>
    <w:rsid w:val="004D221B"/>
    <w:rsid w:val="004D7427"/>
    <w:rsid w:val="004D7829"/>
    <w:rsid w:val="004E0745"/>
    <w:rsid w:val="004E4569"/>
    <w:rsid w:val="004E7399"/>
    <w:rsid w:val="004F20AA"/>
    <w:rsid w:val="004F2AAE"/>
    <w:rsid w:val="004F6E52"/>
    <w:rsid w:val="004F7A94"/>
    <w:rsid w:val="005010DC"/>
    <w:rsid w:val="00503721"/>
    <w:rsid w:val="00514158"/>
    <w:rsid w:val="00516E3F"/>
    <w:rsid w:val="00520ABD"/>
    <w:rsid w:val="0052125E"/>
    <w:rsid w:val="00526269"/>
    <w:rsid w:val="005344CB"/>
    <w:rsid w:val="005410B4"/>
    <w:rsid w:val="005428DD"/>
    <w:rsid w:val="00550715"/>
    <w:rsid w:val="005522F9"/>
    <w:rsid w:val="005553A0"/>
    <w:rsid w:val="00556699"/>
    <w:rsid w:val="005576DE"/>
    <w:rsid w:val="0056087B"/>
    <w:rsid w:val="0056259C"/>
    <w:rsid w:val="00564613"/>
    <w:rsid w:val="00565C9C"/>
    <w:rsid w:val="00567C17"/>
    <w:rsid w:val="005713EE"/>
    <w:rsid w:val="00580202"/>
    <w:rsid w:val="00581F4C"/>
    <w:rsid w:val="00583770"/>
    <w:rsid w:val="00594826"/>
    <w:rsid w:val="005968A2"/>
    <w:rsid w:val="005969F0"/>
    <w:rsid w:val="005972BF"/>
    <w:rsid w:val="005A19A0"/>
    <w:rsid w:val="005A2863"/>
    <w:rsid w:val="005A4127"/>
    <w:rsid w:val="005A455D"/>
    <w:rsid w:val="005A6CE7"/>
    <w:rsid w:val="005C3445"/>
    <w:rsid w:val="005C584E"/>
    <w:rsid w:val="005C6454"/>
    <w:rsid w:val="005C67E0"/>
    <w:rsid w:val="005D5AC6"/>
    <w:rsid w:val="005D7D3B"/>
    <w:rsid w:val="005E35EC"/>
    <w:rsid w:val="005E4F65"/>
    <w:rsid w:val="005E53F3"/>
    <w:rsid w:val="005E7E4B"/>
    <w:rsid w:val="005F30C6"/>
    <w:rsid w:val="005F42E7"/>
    <w:rsid w:val="006008F3"/>
    <w:rsid w:val="00602E91"/>
    <w:rsid w:val="00605D9F"/>
    <w:rsid w:val="0060791E"/>
    <w:rsid w:val="00611625"/>
    <w:rsid w:val="006150F7"/>
    <w:rsid w:val="006165CE"/>
    <w:rsid w:val="00617648"/>
    <w:rsid w:val="006206B2"/>
    <w:rsid w:val="006259B2"/>
    <w:rsid w:val="006261AD"/>
    <w:rsid w:val="00631BF1"/>
    <w:rsid w:val="00635F8E"/>
    <w:rsid w:val="00636F8C"/>
    <w:rsid w:val="006432BA"/>
    <w:rsid w:val="0064497F"/>
    <w:rsid w:val="006454C0"/>
    <w:rsid w:val="0064644C"/>
    <w:rsid w:val="006474DE"/>
    <w:rsid w:val="00647EA5"/>
    <w:rsid w:val="0065221E"/>
    <w:rsid w:val="00656BC6"/>
    <w:rsid w:val="00657E2E"/>
    <w:rsid w:val="006603A1"/>
    <w:rsid w:val="00662439"/>
    <w:rsid w:val="00663675"/>
    <w:rsid w:val="0066569C"/>
    <w:rsid w:val="006712E0"/>
    <w:rsid w:val="006716DF"/>
    <w:rsid w:val="00674B63"/>
    <w:rsid w:val="006756CC"/>
    <w:rsid w:val="006928DD"/>
    <w:rsid w:val="006949FD"/>
    <w:rsid w:val="006953CA"/>
    <w:rsid w:val="0069657E"/>
    <w:rsid w:val="006A141C"/>
    <w:rsid w:val="006A1F25"/>
    <w:rsid w:val="006A376B"/>
    <w:rsid w:val="006A77B0"/>
    <w:rsid w:val="006B5458"/>
    <w:rsid w:val="006B7551"/>
    <w:rsid w:val="006B78E1"/>
    <w:rsid w:val="006C2FE4"/>
    <w:rsid w:val="006C4069"/>
    <w:rsid w:val="006C5D21"/>
    <w:rsid w:val="006C68ED"/>
    <w:rsid w:val="006C6E0C"/>
    <w:rsid w:val="006D1234"/>
    <w:rsid w:val="006D7F34"/>
    <w:rsid w:val="006E0649"/>
    <w:rsid w:val="006E28F8"/>
    <w:rsid w:val="006E2FAE"/>
    <w:rsid w:val="006E4ADB"/>
    <w:rsid w:val="006E4D26"/>
    <w:rsid w:val="006F2EBB"/>
    <w:rsid w:val="006F7A42"/>
    <w:rsid w:val="00700730"/>
    <w:rsid w:val="00701B60"/>
    <w:rsid w:val="00705711"/>
    <w:rsid w:val="00705A20"/>
    <w:rsid w:val="00705D14"/>
    <w:rsid w:val="00707601"/>
    <w:rsid w:val="0071042D"/>
    <w:rsid w:val="00711743"/>
    <w:rsid w:val="00712AC6"/>
    <w:rsid w:val="0071381F"/>
    <w:rsid w:val="007151C0"/>
    <w:rsid w:val="00715B48"/>
    <w:rsid w:val="007172F0"/>
    <w:rsid w:val="0072304F"/>
    <w:rsid w:val="00724535"/>
    <w:rsid w:val="00724576"/>
    <w:rsid w:val="00725D1B"/>
    <w:rsid w:val="00734595"/>
    <w:rsid w:val="007428F6"/>
    <w:rsid w:val="007459EC"/>
    <w:rsid w:val="007467EA"/>
    <w:rsid w:val="00752471"/>
    <w:rsid w:val="00753617"/>
    <w:rsid w:val="00753A58"/>
    <w:rsid w:val="0075640B"/>
    <w:rsid w:val="007564D3"/>
    <w:rsid w:val="007704F9"/>
    <w:rsid w:val="00776258"/>
    <w:rsid w:val="00777962"/>
    <w:rsid w:val="0078014D"/>
    <w:rsid w:val="00780E5C"/>
    <w:rsid w:val="0078116A"/>
    <w:rsid w:val="007823EE"/>
    <w:rsid w:val="00782E97"/>
    <w:rsid w:val="007862FD"/>
    <w:rsid w:val="007866BD"/>
    <w:rsid w:val="00786846"/>
    <w:rsid w:val="00790B59"/>
    <w:rsid w:val="0079563C"/>
    <w:rsid w:val="00795F70"/>
    <w:rsid w:val="007A197B"/>
    <w:rsid w:val="007A338E"/>
    <w:rsid w:val="007A5B5F"/>
    <w:rsid w:val="007A7DA6"/>
    <w:rsid w:val="007B2647"/>
    <w:rsid w:val="007B50D8"/>
    <w:rsid w:val="007B6B05"/>
    <w:rsid w:val="007B7F69"/>
    <w:rsid w:val="007C05A8"/>
    <w:rsid w:val="007C65CB"/>
    <w:rsid w:val="007D09CC"/>
    <w:rsid w:val="007D0FB6"/>
    <w:rsid w:val="007D2485"/>
    <w:rsid w:val="007D395D"/>
    <w:rsid w:val="007D6DC2"/>
    <w:rsid w:val="007E14BB"/>
    <w:rsid w:val="007F100D"/>
    <w:rsid w:val="007F4499"/>
    <w:rsid w:val="007F57B0"/>
    <w:rsid w:val="008005F1"/>
    <w:rsid w:val="00820943"/>
    <w:rsid w:val="0082293E"/>
    <w:rsid w:val="00822EDD"/>
    <w:rsid w:val="00830E50"/>
    <w:rsid w:val="0083275B"/>
    <w:rsid w:val="00833D64"/>
    <w:rsid w:val="0083405F"/>
    <w:rsid w:val="00835650"/>
    <w:rsid w:val="008427AC"/>
    <w:rsid w:val="008443C1"/>
    <w:rsid w:val="008463DA"/>
    <w:rsid w:val="00847362"/>
    <w:rsid w:val="00847843"/>
    <w:rsid w:val="00852A8F"/>
    <w:rsid w:val="00852C34"/>
    <w:rsid w:val="0085322F"/>
    <w:rsid w:val="008539F9"/>
    <w:rsid w:val="00857126"/>
    <w:rsid w:val="008633BE"/>
    <w:rsid w:val="00864CF1"/>
    <w:rsid w:val="00865C18"/>
    <w:rsid w:val="00866F71"/>
    <w:rsid w:val="00870055"/>
    <w:rsid w:val="00873229"/>
    <w:rsid w:val="00874E22"/>
    <w:rsid w:val="00877196"/>
    <w:rsid w:val="008807C6"/>
    <w:rsid w:val="00880AEE"/>
    <w:rsid w:val="0088121F"/>
    <w:rsid w:val="00882748"/>
    <w:rsid w:val="0088784B"/>
    <w:rsid w:val="00891E58"/>
    <w:rsid w:val="008947C1"/>
    <w:rsid w:val="00894D47"/>
    <w:rsid w:val="00896BDF"/>
    <w:rsid w:val="00896D96"/>
    <w:rsid w:val="008A1AEC"/>
    <w:rsid w:val="008A4922"/>
    <w:rsid w:val="008A68CF"/>
    <w:rsid w:val="008B3CB3"/>
    <w:rsid w:val="008B3F7B"/>
    <w:rsid w:val="008B7088"/>
    <w:rsid w:val="008B7F3D"/>
    <w:rsid w:val="008C2AB8"/>
    <w:rsid w:val="008C3BA4"/>
    <w:rsid w:val="008C4D04"/>
    <w:rsid w:val="008C4DAE"/>
    <w:rsid w:val="008C5713"/>
    <w:rsid w:val="008D181C"/>
    <w:rsid w:val="008D4393"/>
    <w:rsid w:val="008E1F95"/>
    <w:rsid w:val="008E3543"/>
    <w:rsid w:val="008E3B3C"/>
    <w:rsid w:val="008E3CE0"/>
    <w:rsid w:val="008E626B"/>
    <w:rsid w:val="008E6621"/>
    <w:rsid w:val="008E7BC0"/>
    <w:rsid w:val="008F02D2"/>
    <w:rsid w:val="008F032F"/>
    <w:rsid w:val="008F3FB8"/>
    <w:rsid w:val="008F4D26"/>
    <w:rsid w:val="00903285"/>
    <w:rsid w:val="009033ED"/>
    <w:rsid w:val="009038DB"/>
    <w:rsid w:val="009044D3"/>
    <w:rsid w:val="00913A87"/>
    <w:rsid w:val="00917F59"/>
    <w:rsid w:val="0092426B"/>
    <w:rsid w:val="00930094"/>
    <w:rsid w:val="009370E0"/>
    <w:rsid w:val="00937446"/>
    <w:rsid w:val="009410DF"/>
    <w:rsid w:val="00941EA1"/>
    <w:rsid w:val="00951153"/>
    <w:rsid w:val="00953EDF"/>
    <w:rsid w:val="009559D7"/>
    <w:rsid w:val="00955D24"/>
    <w:rsid w:val="00960A30"/>
    <w:rsid w:val="00961CB0"/>
    <w:rsid w:val="00963F50"/>
    <w:rsid w:val="00964103"/>
    <w:rsid w:val="0096495D"/>
    <w:rsid w:val="00974271"/>
    <w:rsid w:val="00974A41"/>
    <w:rsid w:val="00974ED7"/>
    <w:rsid w:val="009764F5"/>
    <w:rsid w:val="0098069D"/>
    <w:rsid w:val="0098617E"/>
    <w:rsid w:val="00991583"/>
    <w:rsid w:val="00991826"/>
    <w:rsid w:val="00993B0B"/>
    <w:rsid w:val="00997014"/>
    <w:rsid w:val="009A13C6"/>
    <w:rsid w:val="009A7ED7"/>
    <w:rsid w:val="009B2A75"/>
    <w:rsid w:val="009B309D"/>
    <w:rsid w:val="009B42DE"/>
    <w:rsid w:val="009B45C1"/>
    <w:rsid w:val="009B6236"/>
    <w:rsid w:val="009B6523"/>
    <w:rsid w:val="009B6D12"/>
    <w:rsid w:val="009B7737"/>
    <w:rsid w:val="009C0B4B"/>
    <w:rsid w:val="009C6591"/>
    <w:rsid w:val="009C773B"/>
    <w:rsid w:val="009D79FC"/>
    <w:rsid w:val="009E4C21"/>
    <w:rsid w:val="009E51FF"/>
    <w:rsid w:val="009F28E8"/>
    <w:rsid w:val="009F2C45"/>
    <w:rsid w:val="009F3B46"/>
    <w:rsid w:val="009F5201"/>
    <w:rsid w:val="009F6E22"/>
    <w:rsid w:val="009F716A"/>
    <w:rsid w:val="00A00859"/>
    <w:rsid w:val="00A00BDC"/>
    <w:rsid w:val="00A0185A"/>
    <w:rsid w:val="00A0581C"/>
    <w:rsid w:val="00A116DC"/>
    <w:rsid w:val="00A12A59"/>
    <w:rsid w:val="00A133A2"/>
    <w:rsid w:val="00A164F9"/>
    <w:rsid w:val="00A23619"/>
    <w:rsid w:val="00A23D08"/>
    <w:rsid w:val="00A26B9B"/>
    <w:rsid w:val="00A27744"/>
    <w:rsid w:val="00A27A56"/>
    <w:rsid w:val="00A27C5C"/>
    <w:rsid w:val="00A30093"/>
    <w:rsid w:val="00A30198"/>
    <w:rsid w:val="00A30D45"/>
    <w:rsid w:val="00A31B31"/>
    <w:rsid w:val="00A329E6"/>
    <w:rsid w:val="00A36899"/>
    <w:rsid w:val="00A417F1"/>
    <w:rsid w:val="00A41FEC"/>
    <w:rsid w:val="00A42196"/>
    <w:rsid w:val="00A42937"/>
    <w:rsid w:val="00A43A19"/>
    <w:rsid w:val="00A46D39"/>
    <w:rsid w:val="00A552C7"/>
    <w:rsid w:val="00A57586"/>
    <w:rsid w:val="00A60554"/>
    <w:rsid w:val="00A6553A"/>
    <w:rsid w:val="00A71ED3"/>
    <w:rsid w:val="00A73B7B"/>
    <w:rsid w:val="00A74BBD"/>
    <w:rsid w:val="00A813D3"/>
    <w:rsid w:val="00A819AC"/>
    <w:rsid w:val="00A81CBB"/>
    <w:rsid w:val="00A847E9"/>
    <w:rsid w:val="00A8548E"/>
    <w:rsid w:val="00A85FE5"/>
    <w:rsid w:val="00A86CE4"/>
    <w:rsid w:val="00A872D7"/>
    <w:rsid w:val="00A90BAB"/>
    <w:rsid w:val="00A9571A"/>
    <w:rsid w:val="00A96D7D"/>
    <w:rsid w:val="00AA1FA9"/>
    <w:rsid w:val="00AA2FB0"/>
    <w:rsid w:val="00AA58CC"/>
    <w:rsid w:val="00AA5D8A"/>
    <w:rsid w:val="00AB3D57"/>
    <w:rsid w:val="00AB45FF"/>
    <w:rsid w:val="00AB55D7"/>
    <w:rsid w:val="00AB5C53"/>
    <w:rsid w:val="00AB6A32"/>
    <w:rsid w:val="00AC0D05"/>
    <w:rsid w:val="00AC3BE6"/>
    <w:rsid w:val="00AC7E13"/>
    <w:rsid w:val="00AD012C"/>
    <w:rsid w:val="00AD126C"/>
    <w:rsid w:val="00AD2C4B"/>
    <w:rsid w:val="00AD47FA"/>
    <w:rsid w:val="00AE0EFD"/>
    <w:rsid w:val="00AE5F46"/>
    <w:rsid w:val="00AE60C7"/>
    <w:rsid w:val="00AE66CD"/>
    <w:rsid w:val="00AF2B7E"/>
    <w:rsid w:val="00B00053"/>
    <w:rsid w:val="00B0408F"/>
    <w:rsid w:val="00B06C59"/>
    <w:rsid w:val="00B07FB9"/>
    <w:rsid w:val="00B122EE"/>
    <w:rsid w:val="00B1319A"/>
    <w:rsid w:val="00B20D49"/>
    <w:rsid w:val="00B2146B"/>
    <w:rsid w:val="00B235D1"/>
    <w:rsid w:val="00B25D80"/>
    <w:rsid w:val="00B267E0"/>
    <w:rsid w:val="00B27114"/>
    <w:rsid w:val="00B27AC5"/>
    <w:rsid w:val="00B32BA3"/>
    <w:rsid w:val="00B343D6"/>
    <w:rsid w:val="00B42DD8"/>
    <w:rsid w:val="00B45E67"/>
    <w:rsid w:val="00B4629A"/>
    <w:rsid w:val="00B4721A"/>
    <w:rsid w:val="00B47A1C"/>
    <w:rsid w:val="00B51304"/>
    <w:rsid w:val="00B51D6C"/>
    <w:rsid w:val="00B51F59"/>
    <w:rsid w:val="00B533AA"/>
    <w:rsid w:val="00B53934"/>
    <w:rsid w:val="00B568C6"/>
    <w:rsid w:val="00B570B5"/>
    <w:rsid w:val="00B605C8"/>
    <w:rsid w:val="00B608AA"/>
    <w:rsid w:val="00B64025"/>
    <w:rsid w:val="00B64AD1"/>
    <w:rsid w:val="00B71F9F"/>
    <w:rsid w:val="00B72A6B"/>
    <w:rsid w:val="00B7513F"/>
    <w:rsid w:val="00B83BD0"/>
    <w:rsid w:val="00B86D25"/>
    <w:rsid w:val="00B91640"/>
    <w:rsid w:val="00B91F73"/>
    <w:rsid w:val="00B96D9A"/>
    <w:rsid w:val="00BA00EC"/>
    <w:rsid w:val="00BA2BC2"/>
    <w:rsid w:val="00BA4D04"/>
    <w:rsid w:val="00BA58A0"/>
    <w:rsid w:val="00BA5BB5"/>
    <w:rsid w:val="00BB06BB"/>
    <w:rsid w:val="00BB0F3D"/>
    <w:rsid w:val="00BB199E"/>
    <w:rsid w:val="00BB38BC"/>
    <w:rsid w:val="00BB49BD"/>
    <w:rsid w:val="00BB7690"/>
    <w:rsid w:val="00BC1DF4"/>
    <w:rsid w:val="00BC7FBA"/>
    <w:rsid w:val="00BD12FE"/>
    <w:rsid w:val="00BD4589"/>
    <w:rsid w:val="00BD4A57"/>
    <w:rsid w:val="00BE01E3"/>
    <w:rsid w:val="00BE3025"/>
    <w:rsid w:val="00BE42F3"/>
    <w:rsid w:val="00BE54D7"/>
    <w:rsid w:val="00BF15C2"/>
    <w:rsid w:val="00BF503A"/>
    <w:rsid w:val="00BF54CE"/>
    <w:rsid w:val="00BF5AD4"/>
    <w:rsid w:val="00BF6E81"/>
    <w:rsid w:val="00BF7394"/>
    <w:rsid w:val="00C04115"/>
    <w:rsid w:val="00C05396"/>
    <w:rsid w:val="00C06793"/>
    <w:rsid w:val="00C10E52"/>
    <w:rsid w:val="00C1162F"/>
    <w:rsid w:val="00C11D76"/>
    <w:rsid w:val="00C121E3"/>
    <w:rsid w:val="00C13C7D"/>
    <w:rsid w:val="00C14CB7"/>
    <w:rsid w:val="00C17BA1"/>
    <w:rsid w:val="00C201A0"/>
    <w:rsid w:val="00C204F1"/>
    <w:rsid w:val="00C224EF"/>
    <w:rsid w:val="00C2281C"/>
    <w:rsid w:val="00C238F1"/>
    <w:rsid w:val="00C3198D"/>
    <w:rsid w:val="00C3748B"/>
    <w:rsid w:val="00C3788D"/>
    <w:rsid w:val="00C50777"/>
    <w:rsid w:val="00C54100"/>
    <w:rsid w:val="00C55213"/>
    <w:rsid w:val="00C63549"/>
    <w:rsid w:val="00C6551D"/>
    <w:rsid w:val="00C65CB3"/>
    <w:rsid w:val="00C66CE1"/>
    <w:rsid w:val="00C7584B"/>
    <w:rsid w:val="00C759E7"/>
    <w:rsid w:val="00C7725D"/>
    <w:rsid w:val="00C8226D"/>
    <w:rsid w:val="00C82DBF"/>
    <w:rsid w:val="00C83288"/>
    <w:rsid w:val="00C848B2"/>
    <w:rsid w:val="00C84F55"/>
    <w:rsid w:val="00C8673D"/>
    <w:rsid w:val="00C90C8C"/>
    <w:rsid w:val="00C914CE"/>
    <w:rsid w:val="00C95718"/>
    <w:rsid w:val="00CA055D"/>
    <w:rsid w:val="00CA2ACA"/>
    <w:rsid w:val="00CA42FE"/>
    <w:rsid w:val="00CA6314"/>
    <w:rsid w:val="00CB08B0"/>
    <w:rsid w:val="00CB1050"/>
    <w:rsid w:val="00CB72DA"/>
    <w:rsid w:val="00CB77AC"/>
    <w:rsid w:val="00CC3E72"/>
    <w:rsid w:val="00CC4FE3"/>
    <w:rsid w:val="00CD111C"/>
    <w:rsid w:val="00CD1939"/>
    <w:rsid w:val="00CD7CED"/>
    <w:rsid w:val="00CE592D"/>
    <w:rsid w:val="00CF2C02"/>
    <w:rsid w:val="00CF60B9"/>
    <w:rsid w:val="00CF7995"/>
    <w:rsid w:val="00D00EA9"/>
    <w:rsid w:val="00D03953"/>
    <w:rsid w:val="00D0531B"/>
    <w:rsid w:val="00D07A99"/>
    <w:rsid w:val="00D14AD9"/>
    <w:rsid w:val="00D1663F"/>
    <w:rsid w:val="00D170DD"/>
    <w:rsid w:val="00D263E7"/>
    <w:rsid w:val="00D32AF1"/>
    <w:rsid w:val="00D351FF"/>
    <w:rsid w:val="00D3573F"/>
    <w:rsid w:val="00D36A44"/>
    <w:rsid w:val="00D45B10"/>
    <w:rsid w:val="00D4729E"/>
    <w:rsid w:val="00D47DF1"/>
    <w:rsid w:val="00D551BA"/>
    <w:rsid w:val="00D5595A"/>
    <w:rsid w:val="00D566DC"/>
    <w:rsid w:val="00D56CA1"/>
    <w:rsid w:val="00D614F0"/>
    <w:rsid w:val="00D619F1"/>
    <w:rsid w:val="00D667BC"/>
    <w:rsid w:val="00D6769E"/>
    <w:rsid w:val="00D7027A"/>
    <w:rsid w:val="00D7071F"/>
    <w:rsid w:val="00D73DE2"/>
    <w:rsid w:val="00D76F58"/>
    <w:rsid w:val="00D77954"/>
    <w:rsid w:val="00D83DF3"/>
    <w:rsid w:val="00D90C16"/>
    <w:rsid w:val="00D9144B"/>
    <w:rsid w:val="00D95B29"/>
    <w:rsid w:val="00D9760D"/>
    <w:rsid w:val="00DA1875"/>
    <w:rsid w:val="00DA2E37"/>
    <w:rsid w:val="00DA4B14"/>
    <w:rsid w:val="00DA7A4F"/>
    <w:rsid w:val="00DB0637"/>
    <w:rsid w:val="00DB5815"/>
    <w:rsid w:val="00DC257F"/>
    <w:rsid w:val="00DC5C1B"/>
    <w:rsid w:val="00DC5C94"/>
    <w:rsid w:val="00DD7138"/>
    <w:rsid w:val="00DE057F"/>
    <w:rsid w:val="00DE0876"/>
    <w:rsid w:val="00DE16EA"/>
    <w:rsid w:val="00DE268A"/>
    <w:rsid w:val="00DE2DA4"/>
    <w:rsid w:val="00DE46E8"/>
    <w:rsid w:val="00DE4BDF"/>
    <w:rsid w:val="00DE54BF"/>
    <w:rsid w:val="00DE5856"/>
    <w:rsid w:val="00DE5C46"/>
    <w:rsid w:val="00DE7207"/>
    <w:rsid w:val="00E00059"/>
    <w:rsid w:val="00E00202"/>
    <w:rsid w:val="00E02DFD"/>
    <w:rsid w:val="00E15D8B"/>
    <w:rsid w:val="00E16D37"/>
    <w:rsid w:val="00E17CFE"/>
    <w:rsid w:val="00E20347"/>
    <w:rsid w:val="00E26DCB"/>
    <w:rsid w:val="00E331B0"/>
    <w:rsid w:val="00E34F2B"/>
    <w:rsid w:val="00E36C09"/>
    <w:rsid w:val="00E36DBB"/>
    <w:rsid w:val="00E44AE0"/>
    <w:rsid w:val="00E45FD9"/>
    <w:rsid w:val="00E46DC9"/>
    <w:rsid w:val="00E5250E"/>
    <w:rsid w:val="00E525D9"/>
    <w:rsid w:val="00E54709"/>
    <w:rsid w:val="00E565EE"/>
    <w:rsid w:val="00E5672A"/>
    <w:rsid w:val="00E56935"/>
    <w:rsid w:val="00E61DD3"/>
    <w:rsid w:val="00E65DE5"/>
    <w:rsid w:val="00E70D2C"/>
    <w:rsid w:val="00E72EB8"/>
    <w:rsid w:val="00E73D36"/>
    <w:rsid w:val="00E761DE"/>
    <w:rsid w:val="00E76E64"/>
    <w:rsid w:val="00E80911"/>
    <w:rsid w:val="00E80BC2"/>
    <w:rsid w:val="00E8681C"/>
    <w:rsid w:val="00E93436"/>
    <w:rsid w:val="00E962E4"/>
    <w:rsid w:val="00E97BF9"/>
    <w:rsid w:val="00EA1125"/>
    <w:rsid w:val="00EA32A0"/>
    <w:rsid w:val="00EA629D"/>
    <w:rsid w:val="00EA650C"/>
    <w:rsid w:val="00EA77D0"/>
    <w:rsid w:val="00EC0AE3"/>
    <w:rsid w:val="00EC0DFF"/>
    <w:rsid w:val="00EC1F62"/>
    <w:rsid w:val="00EC23F9"/>
    <w:rsid w:val="00EC241E"/>
    <w:rsid w:val="00EC37D0"/>
    <w:rsid w:val="00EC5632"/>
    <w:rsid w:val="00EC59E0"/>
    <w:rsid w:val="00EC5EEB"/>
    <w:rsid w:val="00EC65B7"/>
    <w:rsid w:val="00ED6F01"/>
    <w:rsid w:val="00ED77CE"/>
    <w:rsid w:val="00EE2AC1"/>
    <w:rsid w:val="00EE5B88"/>
    <w:rsid w:val="00EE64B7"/>
    <w:rsid w:val="00EE651E"/>
    <w:rsid w:val="00EE65BD"/>
    <w:rsid w:val="00EE6AEB"/>
    <w:rsid w:val="00EF3EA7"/>
    <w:rsid w:val="00EF4927"/>
    <w:rsid w:val="00EF68DF"/>
    <w:rsid w:val="00F01AC2"/>
    <w:rsid w:val="00F04DF2"/>
    <w:rsid w:val="00F103BF"/>
    <w:rsid w:val="00F11898"/>
    <w:rsid w:val="00F13EAD"/>
    <w:rsid w:val="00F1431A"/>
    <w:rsid w:val="00F2488F"/>
    <w:rsid w:val="00F24D2E"/>
    <w:rsid w:val="00F2524E"/>
    <w:rsid w:val="00F255E4"/>
    <w:rsid w:val="00F27B3F"/>
    <w:rsid w:val="00F27BFB"/>
    <w:rsid w:val="00F31D47"/>
    <w:rsid w:val="00F350F9"/>
    <w:rsid w:val="00F35F57"/>
    <w:rsid w:val="00F366E4"/>
    <w:rsid w:val="00F4160E"/>
    <w:rsid w:val="00F43254"/>
    <w:rsid w:val="00F4459F"/>
    <w:rsid w:val="00F44F7E"/>
    <w:rsid w:val="00F5115E"/>
    <w:rsid w:val="00F51E08"/>
    <w:rsid w:val="00F55567"/>
    <w:rsid w:val="00F61F67"/>
    <w:rsid w:val="00F66ABF"/>
    <w:rsid w:val="00F67F92"/>
    <w:rsid w:val="00F71AA1"/>
    <w:rsid w:val="00F71CB4"/>
    <w:rsid w:val="00F80A54"/>
    <w:rsid w:val="00F80F9B"/>
    <w:rsid w:val="00F83ABE"/>
    <w:rsid w:val="00F842F8"/>
    <w:rsid w:val="00F85F25"/>
    <w:rsid w:val="00F866D9"/>
    <w:rsid w:val="00F86B5A"/>
    <w:rsid w:val="00F95071"/>
    <w:rsid w:val="00F9608B"/>
    <w:rsid w:val="00FA09CA"/>
    <w:rsid w:val="00FA2190"/>
    <w:rsid w:val="00FA5141"/>
    <w:rsid w:val="00FA652A"/>
    <w:rsid w:val="00FB0269"/>
    <w:rsid w:val="00FB4503"/>
    <w:rsid w:val="00FB4F73"/>
    <w:rsid w:val="00FC1526"/>
    <w:rsid w:val="00FC521D"/>
    <w:rsid w:val="00FC5A9E"/>
    <w:rsid w:val="00FC63B7"/>
    <w:rsid w:val="00FD0FC5"/>
    <w:rsid w:val="00FD5043"/>
    <w:rsid w:val="00FD78BD"/>
    <w:rsid w:val="00FD7EC2"/>
    <w:rsid w:val="00FE074E"/>
    <w:rsid w:val="00FE1EC5"/>
    <w:rsid w:val="00FE2227"/>
    <w:rsid w:val="00FE3854"/>
    <w:rsid w:val="00FF55CD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1D82FB-BA63-4142-8FAF-99BA4FA2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C6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0E1"/>
    <w:pPr>
      <w:widowControl w:val="0"/>
      <w:ind w:leftChars="200" w:left="480"/>
    </w:pPr>
    <w:rPr>
      <w:rFonts w:asciiTheme="minorHAnsi" w:hAnsiTheme="minorHAnsi" w:cstheme="minorBidi"/>
      <w:kern w:val="2"/>
      <w:sz w:val="24"/>
      <w:szCs w:val="22"/>
      <w:lang w:eastAsia="zh-TW"/>
    </w:rPr>
  </w:style>
  <w:style w:type="paragraph" w:styleId="a4">
    <w:name w:val="header"/>
    <w:basedOn w:val="a"/>
    <w:link w:val="a5"/>
    <w:unhideWhenUsed/>
    <w:rsid w:val="00F350F9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F350F9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6">
    <w:name w:val="footer"/>
    <w:aliases w:val="Footer Text"/>
    <w:basedOn w:val="a"/>
    <w:link w:val="a7"/>
    <w:uiPriority w:val="99"/>
    <w:unhideWhenUsed/>
    <w:rsid w:val="00F350F9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aliases w:val="Footer Text 字元"/>
    <w:basedOn w:val="a0"/>
    <w:link w:val="a6"/>
    <w:uiPriority w:val="99"/>
    <w:rsid w:val="00F350F9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B6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B6A32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AE66CD"/>
    <w:pPr>
      <w:snapToGrid w:val="0"/>
    </w:pPr>
  </w:style>
  <w:style w:type="character" w:customStyle="1" w:styleId="ab">
    <w:name w:val="註腳文字 字元"/>
    <w:basedOn w:val="a0"/>
    <w:link w:val="aa"/>
    <w:uiPriority w:val="99"/>
    <w:semiHidden/>
    <w:rsid w:val="00AE66CD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AE66CD"/>
    <w:rPr>
      <w:vertAlign w:val="superscript"/>
    </w:rPr>
  </w:style>
  <w:style w:type="table" w:styleId="ad">
    <w:name w:val="Table Grid"/>
    <w:basedOn w:val="a1"/>
    <w:uiPriority w:val="59"/>
    <w:rsid w:val="00EF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100F12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100F12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unhideWhenUsed/>
    <w:rsid w:val="0092426B"/>
    <w:pPr>
      <w:spacing w:before="100" w:beforeAutospacing="1" w:after="100" w:afterAutospacing="1"/>
    </w:pPr>
    <w:rPr>
      <w:rFonts w:eastAsia="Times New Roman"/>
      <w:sz w:val="24"/>
      <w:szCs w:val="24"/>
      <w:lang w:eastAsia="zh-TW"/>
    </w:rPr>
  </w:style>
  <w:style w:type="paragraph" w:customStyle="1" w:styleId="CoverPageTitle">
    <w:name w:val="Cover Page Title"/>
    <w:link w:val="CoverPageTitleChar"/>
    <w:autoRedefine/>
    <w:rsid w:val="00E20347"/>
    <w:pPr>
      <w:pBdr>
        <w:bottom w:val="single" w:sz="4" w:space="1" w:color="auto"/>
      </w:pBdr>
      <w:spacing w:line="160" w:lineRule="exact"/>
    </w:pPr>
    <w:rPr>
      <w:rFonts w:ascii="Arial" w:hAnsi="Arial" w:cs="Arial"/>
      <w:b/>
      <w:kern w:val="0"/>
      <w:sz w:val="16"/>
      <w:szCs w:val="16"/>
      <w:lang w:val="en-GB" w:eastAsia="zh-HK"/>
    </w:rPr>
  </w:style>
  <w:style w:type="character" w:customStyle="1" w:styleId="CoverPageTitleChar">
    <w:name w:val="Cover Page Title Char"/>
    <w:basedOn w:val="a0"/>
    <w:link w:val="CoverPageTitle"/>
    <w:rsid w:val="00E20347"/>
    <w:rPr>
      <w:rFonts w:ascii="Arial" w:hAnsi="Arial" w:cs="Arial"/>
      <w:b/>
      <w:kern w:val="0"/>
      <w:sz w:val="16"/>
      <w:szCs w:val="16"/>
      <w:lang w:val="en-GB" w:eastAsia="zh-HK"/>
    </w:rPr>
  </w:style>
  <w:style w:type="paragraph" w:customStyle="1" w:styleId="echarris-footerident">
    <w:name w:val="echarris - footer ident"/>
    <w:basedOn w:val="a6"/>
    <w:link w:val="echarris-footeridentChar"/>
    <w:rsid w:val="00E20347"/>
    <w:pPr>
      <w:tabs>
        <w:tab w:val="clear" w:pos="4153"/>
        <w:tab w:val="clear" w:pos="8306"/>
        <w:tab w:val="right" w:pos="9356"/>
        <w:tab w:val="right" w:pos="9781"/>
      </w:tabs>
      <w:suppressAutoHyphens/>
      <w:snapToGrid/>
      <w:spacing w:before="240" w:line="360" w:lineRule="auto"/>
    </w:pPr>
    <w:rPr>
      <w:rFonts w:ascii="Arial" w:eastAsia="Times New Roman" w:hAnsi="Arial"/>
      <w:b/>
      <w:color w:val="D5201E"/>
      <w:sz w:val="16"/>
      <w:lang w:val="en-GB"/>
    </w:rPr>
  </w:style>
  <w:style w:type="character" w:customStyle="1" w:styleId="echarris-footeridentChar">
    <w:name w:val="echarris - footer ident Char"/>
    <w:basedOn w:val="a7"/>
    <w:link w:val="echarris-footerident"/>
    <w:rsid w:val="00E20347"/>
    <w:rPr>
      <w:rFonts w:ascii="Arial" w:eastAsia="Times New Roman" w:hAnsi="Arial" w:cs="Times New Roman"/>
      <w:b/>
      <w:color w:val="D5201E"/>
      <w:kern w:val="0"/>
      <w:sz w:val="16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862">
          <w:marLeft w:val="662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633">
          <w:marLeft w:val="662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8871">
          <w:marLeft w:val="662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057">
          <w:marLeft w:val="662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3189">
          <w:marLeft w:val="662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331">
          <w:marLeft w:val="662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1C003-53D9-44D9-97ED-A8BED519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HKSARG</dc:creator>
  <cp:lastModifiedBy>WONG Chi Yung</cp:lastModifiedBy>
  <cp:revision>2</cp:revision>
  <cp:lastPrinted>2023-01-20T01:19:00Z</cp:lastPrinted>
  <dcterms:created xsi:type="dcterms:W3CDTF">2023-01-20T01:19:00Z</dcterms:created>
  <dcterms:modified xsi:type="dcterms:W3CDTF">2023-01-20T01:19:00Z</dcterms:modified>
</cp:coreProperties>
</file>